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6.png" ContentType="image/png"/>
  <Override PartName="/word/media/rId55.png" ContentType="image/png"/>
  <Override PartName="/word/media/rId76.png" ContentType="image/png"/>
  <Override PartName="/word/media/rId59.png" ContentType="image/png"/>
  <Override PartName="/word/media/rId111.png" ContentType="image/png"/>
  <Override PartName="/word/media/rId92.png" ContentType="image/png"/>
  <Override PartName="/word/media/rId78.png" ContentType="image/png"/>
  <Override PartName="/word/media/rId63.png" ContentType="image/png"/>
  <Override PartName="/word/media/rId49.png" ContentType="image/png"/>
  <Override PartName="/word/media/rId33.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1.6</w:t>
      </w:r>
      <w:r>
        <w:t xml:space="preserve"> </w:t>
      </w:r>
      <w:r>
        <w:t xml:space="preserve">(2020-03-31)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out-lernos"/>
      <w:r>
        <w:t xml:space="preserve">About lernOS</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and the</w:t>
      </w:r>
      <w:r>
        <w:t xml:space="preserve"> </w:t>
      </w:r>
      <w:hyperlink r:id="rId23">
        <w:r>
          <w:rPr>
            <w:rStyle w:val="Hyperlink"/>
          </w:rPr>
          <w:t xml:space="preserve">lernOS CircleFinder</w:t>
        </w:r>
      </w:hyperlink>
      <w:r>
        <w:t xml:space="preserve"> </w:t>
      </w:r>
      <w:r>
        <w:t xml:space="preserve">or write with</w:t>
      </w:r>
      <w:r>
        <w:t xml:space="preserve"> </w:t>
      </w:r>
      <w:hyperlink r:id="rId24">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BodyText"/>
      </w:pPr>
      <w:r>
        <w:rPr>
          <w:b/>
        </w:rPr>
        <w:t xml:space="preserve">License:</w:t>
      </w:r>
    </w:p>
    <w:p>
      <w:pPr>
        <w:pStyle w:val="BodyText"/>
      </w:pPr>
      <w:r>
        <w:t xml:space="preserve">lernOS Guides are released under the</w:t>
      </w:r>
      <w:r>
        <w:t xml:space="preserve"> </w:t>
      </w:r>
      <w:hyperlink r:id="rId25">
        <w:r>
          <w:rPr>
            <w:rStyle w:val="Hyperlink"/>
          </w:rPr>
          <w:t xml:space="preserve">Creative Attribution 4.0 International</w:t>
        </w:r>
      </w:hyperlink>
      <w:r>
        <w:t xml:space="preserve"> </w:t>
      </w:r>
      <w:r>
        <w:t xml:space="preserve">(CC BY 4.0) license:</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6"/>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You are free to:</w:t>
      </w:r>
    </w:p>
    <w:p>
      <w:pPr>
        <w:numPr>
          <w:ilvl w:val="0"/>
          <w:numId w:val="1001"/>
        </w:numPr>
        <w:pStyle w:val="Compact"/>
      </w:pPr>
      <w:r>
        <w:rPr>
          <w:b/>
        </w:rPr>
        <w:t xml:space="preserve">Share</w:t>
      </w:r>
      <w:r>
        <w:t xml:space="preserve"> </w:t>
      </w:r>
      <w:r>
        <w:t xml:space="preserve">- copy and redistribute the material in any medium or format.</w:t>
      </w:r>
    </w:p>
    <w:p>
      <w:pPr>
        <w:numPr>
          <w:ilvl w:val="0"/>
          <w:numId w:val="1001"/>
        </w:numPr>
        <w:pStyle w:val="Compact"/>
      </w:pPr>
      <w:r>
        <w:rPr>
          <w:b/>
        </w:rPr>
        <w:t xml:space="preserve">Adapt</w:t>
      </w:r>
      <w:r>
        <w:t xml:space="preserve"> </w:t>
      </w:r>
      <w:r>
        <w:t xml:space="preserve">- remix, transform, and build upon the material for any purpose, even commercially.</w:t>
      </w:r>
    </w:p>
    <w:p>
      <w:pPr>
        <w:pStyle w:val="FirstParagraph"/>
      </w:pPr>
      <w:r>
        <w:rPr>
          <w:b/>
        </w:rPr>
        <w:t xml:space="preserve">Under the following terms:</w:t>
      </w:r>
    </w:p>
    <w:p>
      <w:pPr>
        <w:numPr>
          <w:ilvl w:val="0"/>
          <w:numId w:val="1002"/>
        </w:numPr>
        <w:pStyle w:val="Compact"/>
      </w:pPr>
      <w:r>
        <w:rPr>
          <w:b/>
        </w:rPr>
        <w:t xml:space="preserve">Attribution</w:t>
      </w:r>
      <w:r>
        <w:t xml:space="preserve"> </w:t>
      </w:r>
      <w:r>
        <w:t xml:space="preserve">- You must give appropriate credit, provide a link to the license, and indicate if changes were made. You may do so in any reasonable manner, but not in any way that suggests the licensor endorses you or your use.</w:t>
      </w:r>
    </w:p>
    <w:p>
      <w:pPr>
        <w:numPr>
          <w:ilvl w:val="0"/>
          <w:numId w:val="1002"/>
        </w:numPr>
        <w:pStyle w:val="Compact"/>
      </w:pPr>
      <w:r>
        <w:rPr>
          <w:b/>
        </w:rPr>
        <w:t xml:space="preserve">No additional restrictions</w:t>
      </w:r>
      <w:r>
        <w:t xml:space="preserve"> </w:t>
      </w:r>
      <w:r>
        <w:t xml:space="preserve">- You may not apply legal terms or technological measures that legally restrict others from doing anything the license permits.</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7"/>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28" w:name="introduction"/>
      <w:r>
        <w:t xml:space="preserve">Introduction</w:t>
      </w:r>
      <w:bookmarkEnd w:id="28"/>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29">
        <w:r>
          <w:rPr>
            <w:rStyle w:val="Hyperlink"/>
          </w:rPr>
          <w:t xml:space="preserve">Learning Framework 2030</w:t>
        </w:r>
      </w:hyperlink>
      <w:r>
        <w:t xml:space="preserve">).</w:t>
      </w:r>
    </w:p>
    <w:p>
      <w:pPr>
        <w:pStyle w:val="BodyText"/>
      </w:pPr>
      <w:r>
        <w:t xml:space="preserve">To navigate through the so called</w:t>
      </w:r>
      <w:r>
        <w:t xml:space="preserve"> </w:t>
      </w:r>
      <w:hyperlink r:id="rId30">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1" w:name="X1e11e326d58bd4ae06775a0d43e1057a7f46f01"/>
      <w:r>
        <w:t xml:space="preserve">lernOS Sprints: Lifelong Learning in 13 Weeks Timeboxes</w:t>
      </w:r>
      <w:bookmarkEnd w:id="31"/>
    </w:p>
    <w:p>
      <w:pPr>
        <w:pStyle w:val="FirstParagraph"/>
      </w:pPr>
      <w:r>
        <w:t xml:space="preserve">lernOS is practiced in timeboxes of 13 weeks called learning sprints like in</w:t>
      </w:r>
      <w:r>
        <w:t xml:space="preserve"> </w:t>
      </w:r>
      <w:hyperlink r:id="rId32">
        <w:r>
          <w:rPr>
            <w:rStyle w:val="Hyperlink"/>
          </w:rPr>
          <w:t xml:space="preserve">scrum</w:t>
        </w:r>
      </w:hyperlink>
      <w:r>
        <w:t xml:space="preserve">. Normally sprints run along the quarters of a year but the rhythm can be changed if necessary. A sprint can be done alone (lernOS Soloist), in pairs (lernOS Tandem) or in a group of 4-5 persons (lernOS Circle).</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This is what happens during a lernOS sprint:</w:t>
      </w:r>
    </w:p>
    <w:p>
      <w:pPr>
        <w:numPr>
          <w:ilvl w:val="0"/>
          <w:numId w:val="1003"/>
        </w:numPr>
        <w:pStyle w:val="Compact"/>
      </w:pPr>
      <w:r>
        <w:rPr>
          <w:b/>
        </w:rPr>
        <w:t xml:space="preserve">Week 0:</w:t>
      </w:r>
      <w:r>
        <w:t xml:space="preserve"> </w:t>
      </w:r>
      <w:r>
        <w:t xml:space="preserve">The sprint planning. Does everybody understand the process? When will the weekly meeting be? Which learning path is chosen? For lernOS tandems and circles: Will the weekly be face-to-face or virtual? Which tools are used for communication and documentation? Is everybody able to use the tools?</w:t>
      </w:r>
    </w:p>
    <w:p>
      <w:pPr>
        <w:numPr>
          <w:ilvl w:val="0"/>
          <w:numId w:val="1003"/>
        </w:numPr>
        <w:pStyle w:val="Compact"/>
      </w:pPr>
      <w:r>
        <w:rPr>
          <w:b/>
        </w:rPr>
        <w:t xml:space="preserve">Weeks 1-11 with the Weekly Meeting:</w:t>
      </w:r>
      <w:r>
        <w:t xml:space="preserve"> </w:t>
      </w:r>
      <w:r>
        <w:t xml:space="preserve">It is worked on the objectives and desired results and the progress is critically reflected in the weekly. A learning path suggests exercises, which are called Katas as in</w:t>
      </w:r>
      <w:r>
        <w:t xml:space="preserve"> </w:t>
      </w:r>
      <w:hyperlink r:id="rId34">
        <w:r>
          <w:rPr>
            <w:rStyle w:val="Hyperlink"/>
          </w:rPr>
          <w:t xml:space="preserve">CoderDojos</w:t>
        </w:r>
      </w:hyperlink>
      <w:r>
        <w:t xml:space="preserve">. Three learning paths are available for beginners (NOOBs): WOL learning path (open and connected working and learning), OKR learning path (targeted and focused working and learning) and GTD learning path (stress-free and productive working and learning). The recommendation is to select only one learning path per sprint and not to mix the learning paths in tandems or circles. The two pit stops in week 4 and week 8 help to see whether everyone is still on the right track.</w:t>
      </w:r>
    </w:p>
    <w:p>
      <w:pPr>
        <w:numPr>
          <w:ilvl w:val="0"/>
          <w:numId w:val="1003"/>
        </w:numPr>
        <w:pStyle w:val="Compact"/>
      </w:pPr>
      <w:r>
        <w:rPr>
          <w:b/>
        </w:rPr>
        <w:t xml:space="preserve">Week 12 with the Retrospective:</w:t>
      </w:r>
      <w:r>
        <w:t xml:space="preserve"> </w:t>
      </w:r>
      <w:r>
        <w:t xml:space="preserve">Review of the final results of the sprint and retrospective of the entire process. For learning tandems and circles: The participants decide whether they want to stay together for another sprint.</w:t>
      </w:r>
    </w:p>
    <w:p>
      <w:pPr>
        <w:pStyle w:val="FirstParagraph"/>
      </w:pPr>
      <w:r>
        <w:t xml:space="preserve">At school and university, the pace of learning is determined by school years and semesters. In order to structure the learning afterwards in a self-organized way, the lernOS sprints are planned in extreme cases up to the end of one’s life (from the cradle to the cradle), just</w:t>
      </w:r>
      <w:r>
        <w:t xml:space="preserve"> </w:t>
      </w:r>
      <w:hyperlink r:id="rId35">
        <w:r>
          <w:rPr>
            <w:rStyle w:val="Hyperlink"/>
          </w:rPr>
          <w:t xml:space="preserve">as Peter Drucker did it</w:t>
        </w:r>
      </w:hyperlink>
      <w:r>
        <w:t xml:space="preserve">.</w:t>
      </w:r>
    </w:p>
    <w:p>
      <w:pPr>
        <w:pStyle w:val="Heading2"/>
      </w:pPr>
      <w:bookmarkStart w:id="36" w:name="Xeaf0a04e157058066f9d7e58b1605ecf77abb40"/>
      <w:r>
        <w:t xml:space="preserve">lernOS Wheel: Mindset, Skillset, and Toolset</w:t>
      </w:r>
      <w:bookmarkEnd w:id="36"/>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39" w:name="mindset-your-attitude-and-values"/>
      <w:r>
        <w:t xml:space="preserve">Mindset: Your Attitude and Values</w:t>
      </w:r>
      <w:bookmarkEnd w:id="39"/>
    </w:p>
    <w:p>
      <w:pPr>
        <w:pStyle w:val="FirstParagraph"/>
      </w:pPr>
      <w:r>
        <w:t xml:space="preserve">The mindset can be described as the attitudes and values that lead to actions and visible results. These develop over time and form the culture of organizations and society. When we act in the world we get feedback and learn from it. Over time our mind creates mental models of the world and values that guide our future actions (</w:t>
      </w:r>
      <w:hyperlink r:id="rId40">
        <w:r>
          <w:rPr>
            <w:rStyle w:val="Hyperlink"/>
          </w:rPr>
          <w:t xml:space="preserve">Boisot, 2004</w:t>
        </w:r>
      </w:hyperlink>
      <w:r>
        <w:t xml:space="preserve">). To successfully navigate the VUCA world these five values are important to be successful (Buhse 2014 &amp; Petry, 2014):</w:t>
      </w:r>
    </w:p>
    <w:p>
      <w:pPr>
        <w:numPr>
          <w:ilvl w:val="0"/>
          <w:numId w:val="1004"/>
        </w:numPr>
        <w:pStyle w:val="Compact"/>
      </w:pPr>
      <w:r>
        <w:rPr>
          <w:b/>
        </w:rPr>
        <w:t xml:space="preserve">NETWORKING</w:t>
      </w:r>
      <w:r>
        <w:t xml:space="preserve"> </w:t>
      </w:r>
      <w:r>
        <w:t xml:space="preserve">over isolation</w:t>
      </w:r>
    </w:p>
    <w:p>
      <w:pPr>
        <w:numPr>
          <w:ilvl w:val="0"/>
          <w:numId w:val="1004"/>
        </w:numPr>
        <w:pStyle w:val="Compact"/>
      </w:pPr>
      <w:r>
        <w:rPr>
          <w:b/>
        </w:rPr>
        <w:t xml:space="preserve">TRUST</w:t>
      </w:r>
      <w:r>
        <w:t xml:space="preserve"> </w:t>
      </w:r>
      <w:r>
        <w:t xml:space="preserve">over suspiciousness</w:t>
      </w:r>
    </w:p>
    <w:p>
      <w:pPr>
        <w:numPr>
          <w:ilvl w:val="0"/>
          <w:numId w:val="1004"/>
        </w:numPr>
        <w:pStyle w:val="Compact"/>
      </w:pPr>
      <w:r>
        <w:rPr>
          <w:b/>
        </w:rPr>
        <w:t xml:space="preserve">OPENNESS</w:t>
      </w:r>
      <w:r>
        <w:t xml:space="preserve"> </w:t>
      </w:r>
      <w:r>
        <w:t xml:space="preserve">over silos</w:t>
      </w:r>
    </w:p>
    <w:p>
      <w:pPr>
        <w:numPr>
          <w:ilvl w:val="0"/>
          <w:numId w:val="1004"/>
        </w:numPr>
        <w:pStyle w:val="Compact"/>
      </w:pPr>
      <w:r>
        <w:rPr>
          <w:b/>
        </w:rPr>
        <w:t xml:space="preserve">PARTICIPATION</w:t>
      </w:r>
      <w:r>
        <w:t xml:space="preserve"> </w:t>
      </w:r>
      <w:r>
        <w:t xml:space="preserve">over exclusion</w:t>
      </w:r>
    </w:p>
    <w:p>
      <w:pPr>
        <w:numPr>
          <w:ilvl w:val="0"/>
          <w:numId w:val="1004"/>
        </w:numPr>
        <w:pStyle w:val="Compact"/>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1">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2">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3">
        <w:r>
          <w:rPr>
            <w:rStyle w:val="Hyperlink"/>
          </w:rPr>
          <w:t xml:space="preserve">Open First Manifesto</w:t>
        </w:r>
      </w:hyperlink>
      <w:r>
        <w:t xml:space="preserve">:</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your mindset is not fixed it can grow over time. Watch Carol Dweck’s video on</w:t>
      </w:r>
      <w:r>
        <w:t xml:space="preserve"> </w:t>
      </w:r>
      <w:hyperlink r:id="rId45">
        <w:r>
          <w:rPr>
            <w:rStyle w:val="Hyperlink"/>
          </w:rPr>
          <w:t xml:space="preserve">Developing a Growth Mindset</w:t>
        </w:r>
      </w:hyperlink>
      <w:r>
        <w:t xml:space="preserve"> </w:t>
      </w:r>
      <w:r>
        <w:t xml:space="preserve">to learn more about it.</w:t>
      </w:r>
    </w:p>
    <w:p>
      <w:pPr>
        <w:pStyle w:val="Heading3"/>
      </w:pPr>
      <w:bookmarkStart w:id="46" w:name="skillset-your-capabilities"/>
      <w:r>
        <w:t xml:space="preserve">Skillset: Your Capabilities</w:t>
      </w:r>
      <w:bookmarkEnd w:id="46"/>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7">
        <w:r>
          <w:rPr>
            <w:rStyle w:val="Hyperlink"/>
          </w:rPr>
          <w:t xml:space="preserve">Framework for 21st Century Learning</w:t>
        </w:r>
      </w:hyperlink>
      <w:r>
        <w:t xml:space="preserve">,</w:t>
      </w:r>
      <w:r>
        <w:t xml:space="preserve"> </w:t>
      </w:r>
      <w:hyperlink r:id="rId48">
        <w:r>
          <w:rPr>
            <w:rStyle w:val="Hyperlink"/>
          </w:rPr>
          <w:t xml:space="preserve">DigiComp 2.1 Framework</w:t>
        </w:r>
      </w:hyperlink>
      <w:r>
        <w:t xml:space="preserve">):</w:t>
      </w:r>
    </w:p>
    <w:p>
      <w:pPr>
        <w:pStyle w:val="BodyText"/>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50">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51">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2" w:name="toolset-digital-tools-you-use"/>
      <w:r>
        <w:t xml:space="preserve">Toolset: Digital Tools You Use</w:t>
      </w:r>
      <w:bookmarkEnd w:id="52"/>
    </w:p>
    <w:p>
      <w:pPr>
        <w:pStyle w:val="FirstParagraph"/>
      </w:pPr>
      <w:r>
        <w:t xml:space="preserve">With the emergence of</w:t>
      </w:r>
      <w:r>
        <w:t xml:space="preserve"> </w:t>
      </w:r>
      <w:hyperlink r:id="rId53">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4">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numPr>
          <w:ilvl w:val="0"/>
          <w:numId w:val="1005"/>
        </w:numPr>
        <w:pStyle w:val="Compact"/>
      </w:pPr>
      <w:r>
        <w:rPr>
          <w:b/>
        </w:rPr>
        <w:t xml:space="preserve">Office &amp; Productivity</w:t>
      </w:r>
      <w:r>
        <w:t xml:space="preserve">, e.g. Dropbox, Evernote, Freemind, G Suite, MindManager, Office 365, OneNote, SharePoint, Trello, XMind</w:t>
      </w:r>
    </w:p>
    <w:p>
      <w:pPr>
        <w:numPr>
          <w:ilvl w:val="0"/>
          <w:numId w:val="1005"/>
        </w:numPr>
        <w:pStyle w:val="Compact"/>
      </w:pPr>
      <w:r>
        <w:rPr>
          <w:b/>
        </w:rPr>
        <w:t xml:space="preserve">Chat &amp; Messenger</w:t>
      </w:r>
      <w:r>
        <w:t xml:space="preserve">, e.g. Google Hangouts Chat, Mattermost, Microsoft Teams, RocketChat, Slack, Telegram, Threema, WeChat, WhatsApp</w:t>
      </w:r>
    </w:p>
    <w:p>
      <w:pPr>
        <w:numPr>
          <w:ilvl w:val="0"/>
          <w:numId w:val="1005"/>
        </w:numPr>
        <w:pStyle w:val="Compact"/>
      </w:pPr>
      <w:r>
        <w:rPr>
          <w:b/>
        </w:rPr>
        <w:t xml:space="preserve">Social Networks</w:t>
      </w:r>
      <w:r>
        <w:t xml:space="preserve">, e.g. IBM Connections, Jive, LinkedIn, Mastodon, Twitter, Workplace by Facebook, Xing, Yammer</w:t>
      </w:r>
    </w:p>
    <w:p>
      <w:pPr>
        <w:numPr>
          <w:ilvl w:val="0"/>
          <w:numId w:val="1005"/>
        </w:numPr>
        <w:pStyle w:val="Compact"/>
      </w:pPr>
      <w:r>
        <w:rPr>
          <w:b/>
        </w:rPr>
        <w:t xml:space="preserve">Videoconference</w:t>
      </w:r>
      <w:r>
        <w:t xml:space="preserve">, e.g. Google Hangouts Meet, GoToMeeting, Microsoft Teams, Skype, Skype for Business, WebEx, Zoom</w:t>
      </w:r>
    </w:p>
    <w:p>
      <w:pPr>
        <w:numPr>
          <w:ilvl w:val="0"/>
          <w:numId w:val="1005"/>
        </w:numPr>
        <w:pStyle w:val="Compact"/>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56">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7" w:name="lernos-circle-the-power-of-peer-support"/>
      <w:r>
        <w:t xml:space="preserve">lernOS Circle: The Power Of Peer Support</w:t>
      </w:r>
      <w:bookmarkEnd w:id="57"/>
    </w:p>
    <w:p>
      <w:pPr>
        <w:pStyle w:val="FirstParagraph"/>
      </w:pPr>
      <w:r>
        <w:t xml:space="preserve">If you do not want to practice lernOS on your own you can do it in a group of 4-5 people called a learning circle. A circle is a</w:t>
      </w:r>
      <w:r>
        <w:t xml:space="preserve"> </w:t>
      </w:r>
      <w:hyperlink r:id="rId58">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0">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numPr>
          <w:ilvl w:val="0"/>
          <w:numId w:val="1006"/>
        </w:numPr>
        <w:pStyle w:val="Compact"/>
      </w:pPr>
      <w:r>
        <w:t xml:space="preserve">Microsoft Teams</w:t>
      </w:r>
    </w:p>
    <w:p>
      <w:pPr>
        <w:numPr>
          <w:ilvl w:val="0"/>
          <w:numId w:val="1006"/>
        </w:numPr>
        <w:pStyle w:val="Compact"/>
      </w:pPr>
      <w:r>
        <w:t xml:space="preserve">OneNote</w:t>
      </w:r>
    </w:p>
    <w:p>
      <w:pPr>
        <w:numPr>
          <w:ilvl w:val="0"/>
          <w:numId w:val="1006"/>
        </w:numPr>
        <w:pStyle w:val="Compact"/>
      </w:pPr>
      <w:r>
        <w:t xml:space="preserve">SharePoint</w:t>
      </w:r>
    </w:p>
    <w:p>
      <w:pPr>
        <w:numPr>
          <w:ilvl w:val="0"/>
          <w:numId w:val="1006"/>
        </w:numPr>
        <w:pStyle w:val="Compact"/>
      </w:pPr>
      <w:r>
        <w:t xml:space="preserve">Skype</w:t>
      </w:r>
    </w:p>
    <w:p>
      <w:pPr>
        <w:numPr>
          <w:ilvl w:val="0"/>
          <w:numId w:val="1006"/>
        </w:numPr>
        <w:pStyle w:val="Compact"/>
      </w:pPr>
      <w:r>
        <w:t xml:space="preserve">Skype for Business</w:t>
      </w:r>
    </w:p>
    <w:p>
      <w:pPr>
        <w:numPr>
          <w:ilvl w:val="0"/>
          <w:numId w:val="1006"/>
        </w:numPr>
        <w:pStyle w:val="Compact"/>
      </w:pPr>
      <w:r>
        <w:t xml:space="preserve">Slack</w:t>
      </w:r>
    </w:p>
    <w:p>
      <w:pPr>
        <w:numPr>
          <w:ilvl w:val="0"/>
          <w:numId w:val="1006"/>
        </w:numPr>
        <w:pStyle w:val="Compact"/>
      </w:pPr>
      <w:r>
        <w:t xml:space="preserve">WebEx</w:t>
      </w:r>
    </w:p>
    <w:p>
      <w:pPr>
        <w:numPr>
          <w:ilvl w:val="0"/>
          <w:numId w:val="1006"/>
        </w:numPr>
        <w:pStyle w:val="Compact"/>
      </w:pPr>
      <w:r>
        <w:t xml:space="preserve">WhatsApp</w:t>
      </w:r>
    </w:p>
    <w:p>
      <w:pPr>
        <w:numPr>
          <w:ilvl w:val="0"/>
          <w:numId w:val="1006"/>
        </w:numPr>
        <w:pStyle w:val="Compact"/>
      </w:pPr>
      <w:r>
        <w:t xml:space="preserve">Yammer</w:t>
      </w:r>
    </w:p>
    <w:p>
      <w:pPr>
        <w:numPr>
          <w:ilvl w:val="0"/>
          <w:numId w:val="1006"/>
        </w:numPr>
        <w:pStyle w:val="Compact"/>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61">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2" w:name="learning-paths-for-newbies-noobs"/>
      <w:r>
        <w:t xml:space="preserve">Learning Paths for Newbies (NOOBs)</w:t>
      </w:r>
      <w:bookmarkEnd w:id="62"/>
    </w:p>
    <w:p>
      <w:pPr>
        <w:pStyle w:val="FirstParagraph"/>
      </w:pPr>
      <w:r>
        <w:t xml:space="preserve">A lernOS learning path is a collection of exercises (Katas) with which you learn new skills and develop a new attitude over time. A learning path can be followed within a lernOS sprint. lernOS beginners* (NOOBs) can choose from one of three learning paths:</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arning-Paths.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numPr>
          <w:ilvl w:val="0"/>
          <w:numId w:val="1007"/>
        </w:numPr>
        <w:pStyle w:val="Compact"/>
      </w:pPr>
      <w:r>
        <w:rPr>
          <w:b/>
        </w:rPr>
        <w:t xml:space="preserve">WOL Learning Path:</w:t>
      </w:r>
      <w:r>
        <w:t xml:space="preserve"> </w:t>
      </w:r>
      <w:r>
        <w:t xml:space="preserve">in this learning path you’ll learn to work</w:t>
      </w:r>
      <w:r>
        <w:t xml:space="preserve"> </w:t>
      </w:r>
      <w:r>
        <w:rPr>
          <w:b/>
        </w:rPr>
        <w:t xml:space="preserve">open</w:t>
      </w:r>
      <w:r>
        <w:t xml:space="preserve"> </w:t>
      </w:r>
      <w:r>
        <w:t xml:space="preserve">and</w:t>
      </w:r>
      <w:r>
        <w:t xml:space="preserve"> </w:t>
      </w:r>
      <w:r>
        <w:rPr>
          <w:b/>
        </w:rPr>
        <w:t xml:space="preserve">connected</w:t>
      </w:r>
      <w:r>
        <w:t xml:space="preserve">, as well as how to make your results visible and to narrate about it. The learning path is based on the</w:t>
      </w:r>
      <w:r>
        <w:t xml:space="preserve"> </w:t>
      </w:r>
      <w:hyperlink r:id="rId64">
        <w:r>
          <w:rPr>
            <w:rStyle w:val="Hyperlink"/>
          </w:rPr>
          <w:t xml:space="preserve">Working Out Loud Circle Guides</w:t>
        </w:r>
      </w:hyperlink>
      <w:r>
        <w:t xml:space="preserve"> </w:t>
      </w:r>
      <w:r>
        <w:t xml:space="preserve">by John Stepper.</w:t>
      </w:r>
    </w:p>
    <w:p>
      <w:pPr>
        <w:numPr>
          <w:ilvl w:val="0"/>
          <w:numId w:val="1007"/>
        </w:numPr>
        <w:pStyle w:val="Compact"/>
      </w:pPr>
      <w:r>
        <w:rPr>
          <w:b/>
        </w:rPr>
        <w:t xml:space="preserve">OKR Learning Path:</w:t>
      </w:r>
      <w:r>
        <w:t xml:space="preserve"> </w:t>
      </w:r>
      <w:r>
        <w:t xml:space="preserve">this learning path helps you to work and learn</w:t>
      </w:r>
      <w:r>
        <w:t xml:space="preserve"> </w:t>
      </w:r>
      <w:r>
        <w:rPr>
          <w:b/>
        </w:rPr>
        <w:t xml:space="preserve">goal-oriented</w:t>
      </w:r>
      <w:r>
        <w:t xml:space="preserve"> </w:t>
      </w:r>
      <w:r>
        <w:t xml:space="preserve">and</w:t>
      </w:r>
      <w:r>
        <w:t xml:space="preserve"> </w:t>
      </w:r>
      <w:r>
        <w:rPr>
          <w:b/>
        </w:rPr>
        <w:t xml:space="preserve">focused</w:t>
      </w:r>
      <w:r>
        <w:t xml:space="preserve">. It is not only about everyday goals, but also about the big goals in work and life (Moonshots). The learning path is based on the method</w:t>
      </w:r>
      <w:r>
        <w:t xml:space="preserve"> </w:t>
      </w:r>
      <w:hyperlink r:id="rId65">
        <w:r>
          <w:rPr>
            <w:rStyle w:val="Hyperlink"/>
          </w:rPr>
          <w:t xml:space="preserve">Objectives &amp; Key Results</w:t>
        </w:r>
      </w:hyperlink>
      <w:r>
        <w:t xml:space="preserve">. (OKR) from Google.</w:t>
      </w:r>
    </w:p>
    <w:p>
      <w:pPr>
        <w:numPr>
          <w:ilvl w:val="0"/>
          <w:numId w:val="1007"/>
        </w:numPr>
        <w:pStyle w:val="Compact"/>
      </w:pPr>
      <w:r>
        <w:rPr>
          <w:b/>
        </w:rPr>
        <w:t xml:space="preserve">GTD Learning Path:</w:t>
      </w:r>
      <w:r>
        <w:t xml:space="preserve"> </w:t>
      </w:r>
      <w:r>
        <w:t xml:space="preserve">In this learning path you learn to be</w:t>
      </w:r>
      <w:r>
        <w:t xml:space="preserve"> </w:t>
      </w:r>
      <w:r>
        <w:rPr>
          <w:b/>
        </w:rPr>
        <w:t xml:space="preserve">productive</w:t>
      </w:r>
      <w:r>
        <w:t xml:space="preserve"> </w:t>
      </w:r>
      <w:r>
        <w:t xml:space="preserve">in the multitude of tasks and to keep track of every situation in a</w:t>
      </w:r>
      <w:r>
        <w:t xml:space="preserve"> </w:t>
      </w:r>
      <w:r>
        <w:rPr>
          <w:b/>
        </w:rPr>
        <w:t xml:space="preserve">stress-less</w:t>
      </w:r>
      <w:r>
        <w:t xml:space="preserve"> </w:t>
      </w:r>
      <w:r>
        <w:t xml:space="preserve">way. The learning path is based on the method</w:t>
      </w:r>
      <w:r>
        <w:t xml:space="preserve"> </w:t>
      </w:r>
      <w:hyperlink r:id="rId66">
        <w:r>
          <w:rPr>
            <w:rStyle w:val="Hyperlink"/>
          </w:rPr>
          <w:t xml:space="preserve">Getting Things Done</w:t>
        </w:r>
      </w:hyperlink>
      <w:r>
        <w:t xml:space="preserve"> </w:t>
      </w:r>
      <w:r>
        <w:t xml:space="preserve">(GTD) by David Allen.</w:t>
      </w:r>
    </w:p>
    <w:p>
      <w:pPr>
        <w:pStyle w:val="FirstParagraph"/>
      </w:pPr>
      <w:r>
        <w:rPr>
          <w:b/>
        </w:rPr>
        <w:t xml:space="preserve">ProTip:</w:t>
      </w:r>
      <w:r>
        <w:t xml:space="preserve"> </w:t>
      </w:r>
      <w:r>
        <w:t xml:space="preserve">Only one of the three learning paths should be chosen for a sprint. All three learning paths can be completed in follow-up sprints. Tandems and circles should not mix learning paths, otherwise you won’t be able to benefit from each other’s experiences in the weekly.</w:t>
      </w:r>
    </w:p>
    <w:p>
      <w:pPr>
        <w:pStyle w:val="Heading2"/>
      </w:pPr>
      <w:bookmarkStart w:id="67" w:name="wol-learning-path"/>
      <w:r>
        <w:t xml:space="preserve">WOL Learning Path</w:t>
      </w:r>
      <w:bookmarkEnd w:id="67"/>
    </w:p>
    <w:p>
      <w:pPr>
        <w:pStyle w:val="FirstParagraph"/>
      </w:pPr>
      <w:r>
        <w:t xml:space="preserve">Sharing your knowledge openly and profiting from the knowledge of others helps that not everyone has to reinvent the wheel over and over again. According to the</w:t>
      </w:r>
      <w:r>
        <w:t xml:space="preserve"> </w:t>
      </w:r>
      <w:hyperlink r:id="rId68">
        <w:r>
          <w:rPr>
            <w:rStyle w:val="Hyperlink"/>
          </w:rPr>
          <w:t xml:space="preserve">Working Out Loud method</w:t>
        </w:r>
      </w:hyperlink>
      <w:r>
        <w:t xml:space="preserve"> </w:t>
      </w:r>
      <w:r>
        <w:t xml:space="preserve">by John Stepper, you can</w:t>
      </w:r>
    </w:p>
    <w:p>
      <w:pPr>
        <w:numPr>
          <w:ilvl w:val="0"/>
          <w:numId w:val="1008"/>
        </w:numPr>
        <w:pStyle w:val="Compact"/>
      </w:pPr>
      <w:r>
        <w:t xml:space="preserve">Learn To set your own learning goal for the sprint.</w:t>
      </w:r>
    </w:p>
    <w:p>
      <w:pPr>
        <w:numPr>
          <w:ilvl w:val="0"/>
          <w:numId w:val="1008"/>
        </w:numPr>
        <w:pStyle w:val="Compact"/>
      </w:pPr>
      <w:r>
        <w:t xml:space="preserve">Identify people and communities that are related to your goal.</w:t>
      </w:r>
    </w:p>
    <w:p>
      <w:pPr>
        <w:numPr>
          <w:ilvl w:val="0"/>
          <w:numId w:val="1008"/>
        </w:numPr>
        <w:pStyle w:val="Compact"/>
      </w:pPr>
      <w:r>
        <w:t xml:space="preserve">Publish contributions and show appreciation to build a network in a systematic and goal-oriented way.</w:t>
      </w:r>
    </w:p>
    <w:p>
      <w:pPr>
        <w:numPr>
          <w:ilvl w:val="0"/>
          <w:numId w:val="1008"/>
        </w:numPr>
        <w:pStyle w:val="Compact"/>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69">
        <w:r>
          <w:rPr>
            <w:rStyle w:val="Hyperlink"/>
          </w:rPr>
          <w:t xml:space="preserve">by Bryce Williams</w:t>
        </w:r>
      </w:hyperlink>
      <w:r>
        <w:t xml:space="preserve"> </w:t>
      </w:r>
      <w:r>
        <w:t xml:space="preserve">remains.</w:t>
      </w:r>
    </w:p>
    <w:p>
      <w:pPr>
        <w:pStyle w:val="Heading3"/>
      </w:pPr>
      <w:bookmarkStart w:id="70" w:name="design-your-future-backwards-kata"/>
      <w:r>
        <w:t xml:space="preserve">Design Your Future Backwards (Kata)</w:t>
      </w:r>
      <w:bookmarkEnd w:id="70"/>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71">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numPr>
          <w:ilvl w:val="0"/>
          <w:numId w:val="1009"/>
        </w:numPr>
        <w:pStyle w:val="Compact"/>
      </w:pPr>
      <w:r>
        <w:t xml:space="preserve">Prepare your Future Backwards Canvas (</w:t>
      </w:r>
      <w:hyperlink r:id="rId72">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numPr>
          <w:ilvl w:val="0"/>
          <w:numId w:val="1009"/>
        </w:numPr>
        <w:pStyle w:val="Compact"/>
      </w:pPr>
      <w:r>
        <w:t xml:space="preserve">Describe the current state in 3-5 short phrases (5 Minutes)</w:t>
      </w:r>
    </w:p>
    <w:p>
      <w:pPr>
        <w:numPr>
          <w:ilvl w:val="0"/>
          <w:numId w:val="1009"/>
        </w:numPr>
        <w:pStyle w:val="Compact"/>
      </w:pPr>
      <w:r>
        <w:t xml:space="preserve">Describe the 3-5 key events in the past that led to the current state (5 Minutes)</w:t>
      </w:r>
    </w:p>
    <w:p>
      <w:pPr>
        <w:numPr>
          <w:ilvl w:val="0"/>
          <w:numId w:val="1009"/>
        </w:numPr>
        <w:pStyle w:val="Compact"/>
      </w:pPr>
      <w:r>
        <w:t xml:space="preserve">Describe your vision in 3-5 short phrases (5 Minutes)</w:t>
      </w:r>
    </w:p>
    <w:p>
      <w:pPr>
        <w:numPr>
          <w:ilvl w:val="0"/>
          <w:numId w:val="1009"/>
        </w:numPr>
        <w:pStyle w:val="Compact"/>
      </w:pPr>
      <w:r>
        <w:t xml:space="preserve">Describe your anti-vision in 3-5 short phrases (5 Minutes)</w:t>
      </w:r>
    </w:p>
    <w:p>
      <w:pPr>
        <w:numPr>
          <w:ilvl w:val="0"/>
          <w:numId w:val="1009"/>
        </w:numPr>
        <w:pStyle w:val="Compact"/>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73">
        <w:r>
          <w:rPr>
            <w:rStyle w:val="Hyperlink"/>
          </w:rPr>
          <w:t xml:space="preserve">LearningSprintBooklet</w:t>
        </w:r>
      </w:hyperlink>
      <w:r>
        <w:t xml:space="preserve"> </w:t>
      </w:r>
      <w:r>
        <w:t xml:space="preserve">(German only) that contains a template for a future backwards.</w:t>
      </w:r>
    </w:p>
    <w:p>
      <w:pPr>
        <w:pStyle w:val="Heading3"/>
      </w:pPr>
      <w:bookmarkStart w:id="74" w:name="think-visual-with-the-lernos-canvas-kata"/>
      <w:r>
        <w:t xml:space="preserve">Think visual with the lernOS Canvas (Kata)</w:t>
      </w:r>
      <w:bookmarkEnd w:id="74"/>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5">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en.png" id="0" name="Picture"/>
                    <pic:cNvPicPr>
                      <a:picLocks noChangeArrowheads="1" noChangeAspect="1"/>
                    </pic:cNvPicPr>
                  </pic:nvPicPr>
                  <pic:blipFill>
                    <a:blip r:embed="rId76"/>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Heading3"/>
      </w:pPr>
      <w:bookmarkStart w:id="77" w:name="my-objective-for-the-next-12-weeks-kata"/>
      <w:r>
        <w:t xml:space="preserve">My Objective For The Next 12 weeks (Kata)</w:t>
      </w:r>
      <w:bookmarkEnd w:id="77"/>
    </w:p>
    <w:p>
      <w:pPr>
        <w:pStyle w:val="FirstParagraph"/>
      </w:pPr>
      <w:r>
        <w:t xml:space="preserve">In this kata you choose your objective for the sprint.</w:t>
      </w:r>
    </w:p>
    <w:p>
      <w:pPr>
        <w:pStyle w:val="BodyText"/>
      </w:pPr>
      <w:r>
        <w:rPr>
          <w:b/>
          <w:i/>
        </w:rPr>
        <w:t xml:space="preserve">Duration:</w:t>
      </w:r>
      <w:r>
        <w:rPr>
          <w:i/>
        </w:rPr>
        <w:t xml:space="preserve"> </w:t>
      </w:r>
      <w:r>
        <w:rPr>
          <w:i/>
        </w:rPr>
        <w:t xml:space="preserve">25 minutes</w:t>
      </w:r>
    </w:p>
    <w:p>
      <w:pPr>
        <w:pStyle w:val="BodyText"/>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BodyText"/>
      </w:pPr>
      <w:r>
        <w:drawing>
          <wp:inline>
            <wp:extent cx="5334000" cy="3000375"/>
            <wp:effectExtent b="0" l="0" r="0" t="0"/>
            <wp:docPr descr="" title="" id="1" name="Picture"/>
            <a:graphic>
              <a:graphicData uri="http://schemas.openxmlformats.org/drawingml/2006/picture">
                <pic:pic>
                  <pic:nvPicPr>
                    <pic:cNvPr descr="images/lernOS-Kata-My-Objective-For-The-Next-12-Weeks.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9">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numPr>
          <w:ilvl w:val="0"/>
          <w:numId w:val="1010"/>
        </w:numPr>
        <w:pStyle w:val="Compact"/>
      </w:pPr>
      <w:r>
        <w:t xml:space="preserve">…</w:t>
      </w:r>
    </w:p>
    <w:p>
      <w:pPr>
        <w:numPr>
          <w:ilvl w:val="0"/>
          <w:numId w:val="1010"/>
        </w:numPr>
        <w:pStyle w:val="Compact"/>
      </w:pPr>
      <w:r>
        <w:t xml:space="preserve">…</w:t>
      </w:r>
    </w:p>
    <w:p>
      <w:pPr>
        <w:numPr>
          <w:ilvl w:val="0"/>
          <w:numId w:val="1010"/>
        </w:numPr>
        <w:pStyle w:val="Compact"/>
      </w:pPr>
      <w:r>
        <w:t xml:space="preserve">…</w:t>
      </w:r>
    </w:p>
    <w:p>
      <w:pPr>
        <w:numPr>
          <w:ilvl w:val="0"/>
          <w:numId w:val="1010"/>
        </w:numPr>
        <w:pStyle w:val="Compact"/>
      </w:pPr>
      <w:r>
        <w:t xml:space="preserve">…</w:t>
      </w:r>
    </w:p>
    <w:p>
      <w:pPr>
        <w:pStyle w:val="FirstParagraph"/>
      </w:pPr>
      <w:r>
        <w:rPr>
          <w:b/>
        </w:rPr>
        <w:t xml:space="preserve">Further Information:</w:t>
      </w:r>
    </w:p>
    <w:p>
      <w:pPr>
        <w:numPr>
          <w:ilvl w:val="0"/>
          <w:numId w:val="1011"/>
        </w:numPr>
        <w:pStyle w:val="Compact"/>
      </w:pPr>
      <w:r>
        <w:t xml:space="preserve">Wikipedia Article</w:t>
      </w:r>
      <w:r>
        <w:t xml:space="preserve"> </w:t>
      </w:r>
      <w:hyperlink r:id="rId80">
        <w:r>
          <w:rPr>
            <w:rStyle w:val="Hyperlink"/>
          </w:rPr>
          <w:t xml:space="preserve">SMART Criteria</w:t>
        </w:r>
      </w:hyperlink>
    </w:p>
    <w:p>
      <w:pPr>
        <w:numPr>
          <w:ilvl w:val="0"/>
          <w:numId w:val="1011"/>
        </w:numPr>
        <w:pStyle w:val="Compact"/>
      </w:pPr>
      <w:r>
        <w:t xml:space="preserve">MIT Sloan Article</w:t>
      </w:r>
      <w:r>
        <w:t xml:space="preserve"> </w:t>
      </w:r>
      <w:hyperlink r:id="rId81">
        <w:r>
          <w:rPr>
            <w:rStyle w:val="Hyperlink"/>
          </w:rPr>
          <w:t xml:space="preserve">With Goals, FAST Beats SMART</w:t>
        </w:r>
      </w:hyperlink>
    </w:p>
    <w:p>
      <w:pPr>
        <w:numPr>
          <w:ilvl w:val="0"/>
          <w:numId w:val="1011"/>
        </w:numPr>
        <w:pStyle w:val="Compact"/>
      </w:pPr>
      <w:r>
        <w:t xml:space="preserve">TED Talk</w:t>
      </w:r>
      <w:r>
        <w:t xml:space="preserve"> </w:t>
      </w:r>
      <w:hyperlink r:id="rId82">
        <w:r>
          <w:rPr>
            <w:rStyle w:val="Hyperlink"/>
          </w:rPr>
          <w:t xml:space="preserve">How We Can Make the World a Better Place by 2030</w:t>
        </w:r>
      </w:hyperlink>
    </w:p>
    <w:p>
      <w:pPr>
        <w:numPr>
          <w:ilvl w:val="0"/>
          <w:numId w:val="1011"/>
        </w:numPr>
        <w:pStyle w:val="Compact"/>
      </w:pPr>
      <w:r>
        <w:t xml:space="preserve">Video</w:t>
      </w:r>
      <w:r>
        <w:t xml:space="preserve"> </w:t>
      </w:r>
      <w:hyperlink r:id="rId83">
        <w:r>
          <w:rPr>
            <w:rStyle w:val="Hyperlink"/>
          </w:rPr>
          <w:t xml:space="preserve">How Google Sets Goals: OKRs</w:t>
        </w:r>
      </w:hyperlink>
      <w:r>
        <w:t xml:space="preserve"> </w:t>
      </w:r>
      <w:r>
        <w:t xml:space="preserve">with Google ventures partner Rick Klau</w:t>
      </w:r>
    </w:p>
    <w:p>
      <w:pPr>
        <w:numPr>
          <w:ilvl w:val="0"/>
          <w:numId w:val="1011"/>
        </w:numPr>
        <w:pStyle w:val="Compact"/>
      </w:pPr>
      <w:r>
        <w:t xml:space="preserve">Book</w:t>
      </w:r>
      <w:r>
        <w:t xml:space="preserve"> </w:t>
      </w:r>
      <w:hyperlink r:id="rId84">
        <w:r>
          <w:rPr>
            <w:rStyle w:val="Hyperlink"/>
          </w:rPr>
          <w:t xml:space="preserve">Introduction To OKRs</w:t>
        </w:r>
      </w:hyperlink>
      <w:r>
        <w:t xml:space="preserve"> </w:t>
      </w:r>
      <w:r>
        <w:t xml:space="preserve">by Christina Wodtke</w:t>
      </w:r>
    </w:p>
    <w:p>
      <w:pPr>
        <w:numPr>
          <w:ilvl w:val="0"/>
          <w:numId w:val="1011"/>
        </w:numPr>
        <w:pStyle w:val="Compact"/>
      </w:pPr>
      <w:r>
        <w:t xml:space="preserve">Book</w:t>
      </w:r>
      <w:r>
        <w:t xml:space="preserve"> </w:t>
      </w:r>
      <w:hyperlink r:id="rId85">
        <w:r>
          <w:rPr>
            <w:rStyle w:val="Hyperlink"/>
          </w:rPr>
          <w:t xml:space="preserve">The Beginner’s Guide To OKR</w:t>
        </w:r>
      </w:hyperlink>
      <w:r>
        <w:t xml:space="preserve"> </w:t>
      </w:r>
      <w:r>
        <w:t xml:space="preserve">by Felipe Castro</w:t>
      </w:r>
    </w:p>
    <w:p>
      <w:pPr>
        <w:pStyle w:val="Heading3"/>
      </w:pPr>
      <w:bookmarkStart w:id="86" w:name="people-related-to-your-objective-kata"/>
      <w:r>
        <w:t xml:space="preserve">People Related To Your Objective (Kata)</w:t>
      </w:r>
      <w:bookmarkEnd w:id="86"/>
    </w:p>
    <w:p>
      <w:pPr>
        <w:pStyle w:val="FirstParagraph"/>
      </w:pPr>
      <w:r>
        <w:t xml:space="preserve">In this kata you will start to think about people who might help you with your objectives (Working alone is addition, working together is multiplication!).</w:t>
      </w:r>
    </w:p>
    <w:p>
      <w:pPr>
        <w:pStyle w:val="BodyText"/>
      </w:pPr>
      <w:r>
        <w:rPr>
          <w:b/>
          <w:i/>
        </w:rPr>
        <w:t xml:space="preserve">Duration:</w:t>
      </w:r>
      <w:r>
        <w:rPr>
          <w:i/>
        </w:rPr>
        <w:t xml:space="preserve"> </w:t>
      </w:r>
      <w:r>
        <w:rPr>
          <w:i/>
        </w:rPr>
        <w:t xml:space="preserve">20 minutes</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7">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pStyle w:val="FirstParagraph"/>
      </w:pPr>
      <w:r>
        <w:rPr>
          <w:b/>
        </w:rPr>
        <w:t xml:space="preserve">Further Information:</w:t>
      </w:r>
    </w:p>
    <w:p>
      <w:pPr>
        <w:numPr>
          <w:ilvl w:val="0"/>
          <w:numId w:val="1013"/>
        </w:numPr>
        <w:pStyle w:val="Compact"/>
      </w:pPr>
      <w:r>
        <w:t xml:space="preserve">Video</w:t>
      </w:r>
      <w:r>
        <w:t xml:space="preserve"> </w:t>
      </w:r>
      <w:hyperlink r:id="rId88">
        <w:r>
          <w:rPr>
            <w:rStyle w:val="Hyperlink"/>
          </w:rPr>
          <w:t xml:space="preserve">Social Networking In Plain English</w:t>
        </w:r>
      </w:hyperlink>
    </w:p>
    <w:p>
      <w:pPr>
        <w:pStyle w:val="Heading3"/>
      </w:pPr>
      <w:bookmarkStart w:id="89" w:name="your-first-sharing-experience-kata"/>
      <w:r>
        <w:t xml:space="preserve">Your First Sharing Experience (Kata)</w:t>
      </w:r>
      <w:bookmarkEnd w:id="89"/>
    </w:p>
    <w:p>
      <w:pPr>
        <w:pStyle w:val="FirstParagraph"/>
      </w:pPr>
      <w:r>
        <w:t xml:space="preserve">In this kata you start to share attention, knowledge, experiences, and assets with your network to build trust and get support.</w:t>
      </w:r>
    </w:p>
    <w:p>
      <w:pPr>
        <w:pStyle w:val="BodyText"/>
      </w:pPr>
      <w:r>
        <w:rPr>
          <w:b/>
          <w:i/>
        </w:rPr>
        <w:t xml:space="preserve">Duration:</w:t>
      </w:r>
      <w:r>
        <w:rPr>
          <w:i/>
        </w:rPr>
        <w:t xml:space="preserve"> </w:t>
      </w:r>
      <w:r>
        <w:rPr>
          <w:i/>
        </w:rPr>
        <w:t xml:space="preserve">20 minutes</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numPr>
          <w:ilvl w:val="0"/>
          <w:numId w:val="1014"/>
        </w:numPr>
        <w:pStyle w:val="Compact"/>
      </w:pPr>
      <w:r>
        <w:t xml:space="preserve">…</w:t>
      </w:r>
    </w:p>
    <w:p>
      <w:pPr>
        <w:numPr>
          <w:ilvl w:val="0"/>
          <w:numId w:val="1014"/>
        </w:numPr>
        <w:pStyle w:val="Compact"/>
      </w:pPr>
      <w:r>
        <w:t xml:space="preserve">…</w:t>
      </w:r>
    </w:p>
    <w:p>
      <w:pPr>
        <w:numPr>
          <w:ilvl w:val="0"/>
          <w:numId w:val="1014"/>
        </w:numPr>
        <w:pStyle w:val="Compact"/>
      </w:pPr>
      <w:r>
        <w:t xml:space="preserve">…</w:t>
      </w:r>
    </w:p>
    <w:p>
      <w:pPr>
        <w:numPr>
          <w:ilvl w:val="0"/>
          <w:numId w:val="1014"/>
        </w:numPr>
        <w:pStyle w:val="Compact"/>
      </w:pPr>
      <w:r>
        <w:t xml:space="preserve">…</w:t>
      </w:r>
    </w:p>
    <w:p>
      <w:pPr>
        <w:numPr>
          <w:ilvl w:val="0"/>
          <w:numId w:val="1014"/>
        </w:numPr>
        <w:pStyle w:val="Compact"/>
      </w:pPr>
      <w:r>
        <w:t xml:space="preserve">…</w:t>
      </w:r>
    </w:p>
    <w:p>
      <w:pPr>
        <w:pStyle w:val="Heading3"/>
      </w:pPr>
      <w:bookmarkStart w:id="90" w:name="an-appointment-with-yourself-kata"/>
      <w:r>
        <w:t xml:space="preserve">An Appointment With Yourself (Kata)</w:t>
      </w:r>
      <w:bookmarkEnd w:id="90"/>
    </w:p>
    <w:p>
      <w:pPr>
        <w:pStyle w:val="FirstParagraph"/>
      </w:pPr>
      <w:r>
        <w:t xml:space="preserve">In this kata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w:t>
      </w:r>
    </w:p>
    <w:p>
      <w:pPr>
        <w:pStyle w:val="BodyText"/>
      </w:pPr>
      <w:r>
        <w:rPr>
          <w:b/>
          <w:i/>
        </w:rPr>
        <w:t xml:space="preserve">Duration:</w:t>
      </w:r>
      <w:r>
        <w:rPr>
          <w:i/>
        </w:rPr>
        <w:t xml:space="preserve"> </w:t>
      </w:r>
      <w:r>
        <w:rPr>
          <w:i/>
        </w:rPr>
        <w:t xml:space="preserve">15 minutes</w:t>
      </w:r>
    </w:p>
    <w:p>
      <w:pPr>
        <w:pStyle w:val="BodyText"/>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pStyle w:val="Heading3"/>
      </w:pPr>
      <w:bookmarkStart w:id="91" w:name="go-google-yourself-kata"/>
      <w:r>
        <w:t xml:space="preserve">Go Google Yourself! (Kata)</w:t>
      </w:r>
      <w:bookmarkEnd w:id="91"/>
    </w:p>
    <w:p>
      <w:pPr>
        <w:pStyle w:val="FirstParagraph"/>
      </w:pPr>
      <w:r>
        <w:t xml:space="preserve">In this kata you will look yourself up in the intranet or internet.</w:t>
      </w:r>
    </w:p>
    <w:p>
      <w:pPr>
        <w:pStyle w:val="BodyText"/>
      </w:pPr>
      <w:r>
        <w:rPr>
          <w:b/>
          <w:i/>
        </w:rPr>
        <w:t xml:space="preserve">Duration:</w:t>
      </w:r>
      <w:r>
        <w:rPr>
          <w:i/>
        </w:rPr>
        <w:t xml:space="preserve"> </w:t>
      </w:r>
      <w:r>
        <w:rPr>
          <w:i/>
        </w:rPr>
        <w:t xml:space="preserve">10 minutes</w:t>
      </w:r>
    </w:p>
    <w:p>
      <w:pPr>
        <w:pStyle w:val="BodyText"/>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Google-Yourself.png" id="0" name="Picture"/>
                    <pic:cNvPicPr>
                      <a:picLocks noChangeArrowheads="1" noChangeAspect="1"/>
                    </pic:cNvPicPr>
                  </pic:nvPicPr>
                  <pic:blipFill>
                    <a:blip r:embed="rId92"/>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numPr>
          <w:ilvl w:val="0"/>
          <w:numId w:val="1017"/>
        </w:numPr>
        <w:pStyle w:val="Compact"/>
      </w:pPr>
      <w:r>
        <w:t xml:space="preserve">Wikipedia Article</w:t>
      </w:r>
      <w:r>
        <w:t xml:space="preserve"> </w:t>
      </w:r>
      <w:hyperlink r:id="rId93">
        <w:r>
          <w:rPr>
            <w:rStyle w:val="Hyperlink"/>
          </w:rPr>
          <w:t xml:space="preserve">Egosurfing</w:t>
        </w:r>
      </w:hyperlink>
    </w:p>
    <w:p>
      <w:pPr>
        <w:numPr>
          <w:ilvl w:val="0"/>
          <w:numId w:val="1017"/>
        </w:numPr>
        <w:pStyle w:val="Compact"/>
      </w:pPr>
      <w:r>
        <w:t xml:space="preserve">Article</w:t>
      </w:r>
      <w:r>
        <w:t xml:space="preserve"> </w:t>
      </w:r>
      <w:hyperlink r:id="rId94">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5" w:name="facts-about-me-kata"/>
      <w:r>
        <w:t xml:space="preserve">25 Facts About Me (Kata)</w:t>
      </w:r>
      <w:bookmarkEnd w:id="95"/>
    </w:p>
    <w:p>
      <w:pPr>
        <w:pStyle w:val="FirstParagraph"/>
      </w:pPr>
      <w:r>
        <w:t xml:space="preserve">In this kata you will collect facts and personal information that might be relevant for your network and help you to connect.</w:t>
      </w:r>
    </w:p>
    <w:p>
      <w:pPr>
        <w:pStyle w:val="BodyText"/>
      </w:pPr>
      <w:r>
        <w:rPr>
          <w:b/>
          <w:i/>
        </w:rPr>
        <w:t xml:space="preserve">Duration:</w:t>
      </w:r>
      <w:r>
        <w:rPr>
          <w:i/>
        </w:rPr>
        <w:t xml:space="preserve"> </w:t>
      </w:r>
      <w:r>
        <w:rPr>
          <w:i/>
        </w:rPr>
        <w:t xml:space="preserve">25 minutes</w:t>
      </w:r>
    </w:p>
    <w:p>
      <w:pPr>
        <w:pStyle w:val="BodyText"/>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numPr>
          <w:ilvl w:val="0"/>
          <w:numId w:val="1018"/>
        </w:numPr>
        <w:pStyle w:val="Compact"/>
      </w:pPr>
      <w:r>
        <w:t xml:space="preserve">Life experiences</w:t>
      </w:r>
    </w:p>
    <w:p>
      <w:pPr>
        <w:numPr>
          <w:ilvl w:val="0"/>
          <w:numId w:val="1018"/>
        </w:numPr>
        <w:pStyle w:val="Compact"/>
      </w:pPr>
      <w:r>
        <w:t xml:space="preserve">Your likes/dislikes</w:t>
      </w:r>
    </w:p>
    <w:p>
      <w:pPr>
        <w:numPr>
          <w:ilvl w:val="0"/>
          <w:numId w:val="1018"/>
        </w:numPr>
        <w:pStyle w:val="Compact"/>
      </w:pPr>
      <w:r>
        <w:t xml:space="preserve">Where you were born/lived</w:t>
      </w:r>
    </w:p>
    <w:p>
      <w:pPr>
        <w:numPr>
          <w:ilvl w:val="0"/>
          <w:numId w:val="1018"/>
        </w:numPr>
        <w:pStyle w:val="Compact"/>
      </w:pPr>
      <w:r>
        <w:t xml:space="preserve">Family, kids, parents</w:t>
      </w:r>
    </w:p>
    <w:p>
      <w:pPr>
        <w:numPr>
          <w:ilvl w:val="0"/>
          <w:numId w:val="1018"/>
        </w:numPr>
        <w:pStyle w:val="Compact"/>
      </w:pPr>
      <w:r>
        <w:t xml:space="preserve">Schools, universities</w:t>
      </w:r>
    </w:p>
    <w:p>
      <w:pPr>
        <w:numPr>
          <w:ilvl w:val="0"/>
          <w:numId w:val="1018"/>
        </w:numPr>
        <w:pStyle w:val="Compact"/>
      </w:pPr>
      <w:r>
        <w:t xml:space="preserve">Workplaces in the past</w:t>
      </w:r>
    </w:p>
    <w:p>
      <w:pPr>
        <w:numPr>
          <w:ilvl w:val="0"/>
          <w:numId w:val="1018"/>
        </w:numPr>
        <w:pStyle w:val="Compact"/>
      </w:pPr>
      <w:r>
        <w:t xml:space="preserve">Career challenges</w:t>
      </w:r>
    </w:p>
    <w:p>
      <w:pPr>
        <w:numPr>
          <w:ilvl w:val="0"/>
          <w:numId w:val="1018"/>
        </w:numPr>
        <w:pStyle w:val="Compact"/>
      </w:pPr>
      <w:r>
        <w:t xml:space="preserve">Vacations</w:t>
      </w:r>
    </w:p>
    <w:p>
      <w:pPr>
        <w:numPr>
          <w:ilvl w:val="0"/>
          <w:numId w:val="1018"/>
        </w:numPr>
        <w:pStyle w:val="Compact"/>
      </w:pPr>
      <w:r>
        <w:t xml:space="preserve">Hobbies</w:t>
      </w:r>
    </w:p>
    <w:p>
      <w:pPr>
        <w:numPr>
          <w:ilvl w:val="0"/>
          <w:numId w:val="1018"/>
        </w:numPr>
        <w:pStyle w:val="Compact"/>
      </w:pPr>
      <w:r>
        <w:t xml:space="preserve">Achievements</w:t>
      </w:r>
    </w:p>
    <w:p>
      <w:pPr>
        <w:numPr>
          <w:ilvl w:val="0"/>
          <w:numId w:val="1018"/>
        </w:numPr>
        <w:pStyle w:val="Compact"/>
      </w:pPr>
      <w:r>
        <w:t xml:space="preserve">Fun facts</w:t>
      </w:r>
    </w:p>
    <w:p>
      <w:pPr>
        <w:numPr>
          <w:ilvl w:val="0"/>
          <w:numId w:val="1018"/>
        </w:numPr>
        <w:pStyle w:val="Compact"/>
      </w:pPr>
      <w:r>
        <w:t xml:space="preserve">Anything that helps to understand what makes you who YOU are</w:t>
      </w:r>
    </w:p>
    <w:p>
      <w:pPr>
        <w:pStyle w:val="FirstParagraph"/>
      </w:pPr>
      <w:r>
        <w:t xml:space="preserve">Create a list of 10 random facts about yourself. Then read the</w:t>
      </w:r>
      <w:r>
        <w:t xml:space="preserve"> </w:t>
      </w:r>
      <w:hyperlink r:id="rId96">
        <w:r>
          <w:rPr>
            <w:rStyle w:val="Hyperlink"/>
          </w:rPr>
          <w:t xml:space="preserve">Fuqua 25 random things do’s and dont’s</w:t>
        </w:r>
      </w:hyperlink>
      <w:r>
        <w:t xml:space="preserve"> </w:t>
      </w:r>
      <w:r>
        <w:t xml:space="preserve">and expand your list to 25 things:</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pStyle w:val="FirstParagraph"/>
      </w:pPr>
      <w:r>
        <w:rPr>
          <w:b/>
        </w:rPr>
        <w:t xml:space="preserve">Further Information:</w:t>
      </w:r>
    </w:p>
    <w:p>
      <w:pPr>
        <w:numPr>
          <w:ilvl w:val="0"/>
          <w:numId w:val="1020"/>
        </w:numPr>
        <w:pStyle w:val="Compact"/>
      </w:pPr>
      <w:r>
        <w:t xml:space="preserve">YouTube-Search</w:t>
      </w:r>
      <w:r>
        <w:t xml:space="preserve"> </w:t>
      </w:r>
      <w:hyperlink r:id="rId97">
        <w:r>
          <w:rPr>
            <w:rStyle w:val="Hyperlink"/>
          </w:rPr>
          <w:t xml:space="preserve">“</w:t>
        </w:r>
        <w:r>
          <w:rPr>
            <w:rStyle w:val="Hyperlink"/>
          </w:rPr>
          <w:t xml:space="preserve">random facts about me</w:t>
        </w:r>
        <w:r>
          <w:rPr>
            <w:rStyle w:val="Hyperlink"/>
          </w:rPr>
          <w:t xml:space="preserve">”</w:t>
        </w:r>
      </w:hyperlink>
    </w:p>
    <w:p>
      <w:pPr>
        <w:pStyle w:val="Heading3"/>
      </w:pPr>
      <w:bookmarkStart w:id="98" w:name="your-top-10-assets-kata"/>
      <w:r>
        <w:t xml:space="preserve">Your Top 10 Assets (Kata)</w:t>
      </w:r>
      <w:bookmarkEnd w:id="98"/>
    </w:p>
    <w:p>
      <w:pPr>
        <w:pStyle w:val="FirstParagraph"/>
      </w:pPr>
      <w:r>
        <w:t xml:space="preserve">In this week kata you will reflect on your top 10 knowledge assets that you can share in your network.</w:t>
      </w:r>
    </w:p>
    <w:p>
      <w:pPr>
        <w:pStyle w:val="BodyText"/>
      </w:pPr>
      <w:r>
        <w:rPr>
          <w:b/>
          <w:i/>
        </w:rPr>
        <w:t xml:space="preserve">Duration:</w:t>
      </w:r>
      <w:r>
        <w:rPr>
          <w:i/>
        </w:rPr>
        <w:t xml:space="preserve"> </w:t>
      </w:r>
      <w:r>
        <w:rPr>
          <w:i/>
        </w:rPr>
        <w:t xml:space="preserve">30 minutes</w:t>
      </w:r>
    </w:p>
    <w:p>
      <w:pPr>
        <w:pStyle w:val="BodyText"/>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t xml:space="preserve">Chose one of your objectives and list at least ten related resources you find useful or interesting:</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pStyle w:val="Heading3"/>
      </w:pPr>
      <w:bookmarkStart w:id="99" w:name="update-your-digital-twin-kata"/>
      <w:r>
        <w:t xml:space="preserve">Update Your Digital Twin (Kata)</w:t>
      </w:r>
      <w:bookmarkEnd w:id="99"/>
    </w:p>
    <w:p>
      <w:pPr>
        <w:pStyle w:val="FirstParagraph"/>
      </w:pPr>
      <w:r>
        <w:t xml:space="preserve">In this kata you will check if your digital twins like website, blog or profile do match your wishes and if not you will go out and update them.</w:t>
      </w:r>
    </w:p>
    <w:p>
      <w:pPr>
        <w:pStyle w:val="BodyText"/>
      </w:pPr>
      <w:r>
        <w:rPr>
          <w:b/>
          <w:i/>
        </w:rPr>
        <w:t xml:space="preserve">Duration:</w:t>
      </w:r>
      <w:r>
        <w:rPr>
          <w:i/>
        </w:rPr>
        <w:t xml:space="preserve"> </w:t>
      </w:r>
      <w:r>
        <w:rPr>
          <w:i/>
        </w:rPr>
        <w:t xml:space="preserve">20 minutes</w:t>
      </w:r>
    </w:p>
    <w:p>
      <w:pPr>
        <w:pStyle w:val="BodyText"/>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t xml:space="preserve">Check in the online profile if you have a nice image, a short description, and a slogan. List the improvements you want to make: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pStyle w:val="Heading3"/>
      </w:pPr>
      <w:bookmarkStart w:id="100" w:name="Xb3cfbb2f368cc8157c3e7ee8276f8b1c41fa27f"/>
      <w:r>
        <w:t xml:space="preserve">Find Communities Related To Your Objectives (Kata)</w:t>
      </w:r>
      <w:bookmarkEnd w:id="100"/>
    </w:p>
    <w:p>
      <w:pPr>
        <w:pStyle w:val="FirstParagraph"/>
      </w:pPr>
      <w:r>
        <w:t xml:space="preserve">In this kata you will look for communities or groups that can help you to reach your objectives.</w:t>
      </w:r>
    </w:p>
    <w:p>
      <w:pPr>
        <w:pStyle w:val="BodyText"/>
      </w:pPr>
      <w:r>
        <w:rPr>
          <w:b/>
          <w:i/>
        </w:rPr>
        <w:t xml:space="preserve">Duration:</w:t>
      </w:r>
      <w:r>
        <w:rPr>
          <w:i/>
        </w:rPr>
        <w:t xml:space="preserve"> </w:t>
      </w:r>
      <w:r>
        <w:rPr>
          <w:i/>
        </w:rPr>
        <w:t xml:space="preserve">15 minutes</w:t>
      </w:r>
    </w:p>
    <w:p>
      <w:pPr>
        <w:pStyle w:val="BodyText"/>
      </w:pPr>
      <w:r>
        <w:t xml:space="preserve">A tribe</w:t>
      </w:r>
      <w:r>
        <w:t xml:space="preserve"> </w:t>
      </w:r>
      <w:hyperlink r:id="rId101">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t xml:space="preserve">Look for communities that are related to your objectives and find at least 10 (use e.g. </w:t>
      </w:r>
      <w:hyperlink r:id="rId102">
        <w:r>
          <w:rPr>
            <w:rStyle w:val="Hyperlink"/>
          </w:rPr>
          <w:t xml:space="preserve">LinkedIn Groups</w:t>
        </w:r>
      </w:hyperlink>
      <w:r>
        <w:t xml:space="preserve">,</w:t>
      </w:r>
      <w:r>
        <w:t xml:space="preserve"> </w:t>
      </w:r>
      <w:hyperlink r:id="rId103">
        <w:r>
          <w:rPr>
            <w:rStyle w:val="Hyperlink"/>
          </w:rPr>
          <w:t xml:space="preserve">Facebook Groups</w:t>
        </w:r>
      </w:hyperlink>
      <w:r>
        <w:t xml:space="preserve">,</w:t>
      </w:r>
      <w:r>
        <w:t xml:space="preserve"> </w:t>
      </w:r>
      <w:hyperlink r:id="rId104">
        <w:r>
          <w:rPr>
            <w:rStyle w:val="Hyperlink"/>
          </w:rPr>
          <w:t xml:space="preserve">Xing Groups</w:t>
        </w:r>
      </w:hyperlink>
      <w:r>
        <w:t xml:space="preserve"> </w:t>
      </w:r>
      <w:r>
        <w:t xml:space="preserve">,</w:t>
      </w:r>
      <w:r>
        <w:t xml:space="preserve"> </w:t>
      </w:r>
      <w:hyperlink r:id="rId105">
        <w:r>
          <w:rPr>
            <w:rStyle w:val="Hyperlink"/>
          </w:rPr>
          <w:t xml:space="preserve">meetup.com</w:t>
        </w:r>
      </w:hyperlink>
      <w:r>
        <w:t xml:space="preserve">,</w:t>
      </w:r>
      <w:r>
        <w:t xml:space="preserve"> </w:t>
      </w:r>
      <w:hyperlink r:id="rId106">
        <w:r>
          <w:rPr>
            <w:rStyle w:val="Hyperlink"/>
          </w:rPr>
          <w:t xml:space="preserve">reddit.com</w:t>
        </w:r>
      </w:hyperlink>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pStyle w:val="Heading3"/>
      </w:pPr>
      <w:bookmarkStart w:id="107" w:name="contribute-your-self-kata"/>
      <w:r>
        <w:t xml:space="preserve">Contribute Your Self (Kata)</w:t>
      </w:r>
      <w:bookmarkEnd w:id="107"/>
    </w:p>
    <w:p>
      <w:pPr>
        <w:pStyle w:val="FirstParagraph"/>
      </w:pPr>
      <w:r>
        <w:t xml:space="preserve">In this kata you will use the facts about yourself to make a personal connection. And you will learn that sometimes listening is more important then talking.</w:t>
      </w:r>
    </w:p>
    <w:p>
      <w:pPr>
        <w:pStyle w:val="BodyText"/>
      </w:pPr>
      <w:r>
        <w:rPr>
          <w:b/>
          <w:i/>
        </w:rPr>
        <w:t xml:space="preserve">Duration:</w:t>
      </w:r>
      <w:r>
        <w:rPr>
          <w:i/>
        </w:rPr>
        <w:t xml:space="preserve"> </w:t>
      </w:r>
      <w:r>
        <w:rPr>
          <w:i/>
        </w:rPr>
        <w:t xml:space="preserve">35 minutes</w:t>
      </w:r>
    </w:p>
    <w:p>
      <w:pPr>
        <w:pStyle w:val="BodyText"/>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numPr>
          <w:ilvl w:val="0"/>
          <w:numId w:val="1024"/>
        </w:numPr>
        <w:pStyle w:val="Compact"/>
      </w:pPr>
      <w:r>
        <w:t xml:space="preserve">…</w:t>
      </w:r>
    </w:p>
    <w:p>
      <w:pPr>
        <w:pStyle w:val="Heading3"/>
      </w:pPr>
      <w:bookmarkStart w:id="108" w:name="write-a-letter-to-your-future-self-kata"/>
      <w:r>
        <w:t xml:space="preserve">Write A Letter To Your Future Self (Kata)</w:t>
      </w:r>
      <w:bookmarkEnd w:id="108"/>
    </w:p>
    <w:p>
      <w:pPr>
        <w:pStyle w:val="FirstParagraph"/>
      </w:pPr>
      <w:r>
        <w:t xml:space="preserve">In this kata you will start to envision yourself in the future by writing a letter to your future self. And you will help your network to support you by making your vision and your objectives visible on your online profiles.</w:t>
      </w:r>
    </w:p>
    <w:p>
      <w:pPr>
        <w:pStyle w:val="BodyText"/>
      </w:pPr>
      <w:r>
        <w:rPr>
          <w:b/>
          <w:i/>
        </w:rPr>
        <w:t xml:space="preserve">Duration:</w:t>
      </w:r>
      <w:r>
        <w:rPr>
          <w:i/>
        </w:rPr>
        <w:t xml:space="preserve"> </w:t>
      </w:r>
      <w:r>
        <w:rPr>
          <w:i/>
        </w:rPr>
        <w:t xml:space="preserve">35 minutes</w:t>
      </w:r>
    </w:p>
    <w:p>
      <w:pPr>
        <w:pStyle w:val="BodyText"/>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9">
        <w:r>
          <w:rPr>
            <w:rStyle w:val="Hyperlink"/>
          </w:rPr>
          <w:t xml:space="preserve">self-fulfilling prophecy</w:t>
        </w:r>
      </w:hyperlink>
      <w:r>
        <w:t xml:space="preserve">.</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10">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A-Letter-To-You-Future-Self.png" id="0" name="Picture"/>
                    <pic:cNvPicPr>
                      <a:picLocks noChangeArrowheads="1" noChangeAspect="1"/>
                    </pic:cNvPicPr>
                  </pic:nvPicPr>
                  <pic:blipFill>
                    <a:blip r:embed="rId111"/>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Further Information:</w:t>
      </w:r>
    </w:p>
    <w:p>
      <w:pPr>
        <w:numPr>
          <w:ilvl w:val="0"/>
          <w:numId w:val="1025"/>
        </w:numPr>
        <w:pStyle w:val="Compact"/>
      </w:pPr>
      <w:r>
        <w:t xml:space="preserve">Video</w:t>
      </w:r>
      <w:r>
        <w:t xml:space="preserve"> </w:t>
      </w:r>
      <w:hyperlink r:id="rId112">
        <w:r>
          <w:rPr>
            <w:rStyle w:val="Hyperlink"/>
          </w:rPr>
          <w:t xml:space="preserve">A Letter To My Future Self</w:t>
        </w:r>
      </w:hyperlink>
    </w:p>
    <w:p>
      <w:pPr>
        <w:numPr>
          <w:ilvl w:val="0"/>
          <w:numId w:val="1025"/>
        </w:numPr>
        <w:pStyle w:val="Compact"/>
      </w:pPr>
      <w:r>
        <w:t xml:space="preserve">Article</w:t>
      </w:r>
      <w:r>
        <w:t xml:space="preserve"> </w:t>
      </w:r>
      <w:hyperlink r:id="rId113">
        <w:r>
          <w:rPr>
            <w:rStyle w:val="Hyperlink"/>
          </w:rPr>
          <w:t xml:space="preserve">How to Write a Letter to Your Future Self</w:t>
        </w:r>
      </w:hyperlink>
    </w:p>
    <w:p>
      <w:pPr>
        <w:pStyle w:val="Heading2"/>
      </w:pPr>
      <w:bookmarkStart w:id="114" w:name="okr-learning-path"/>
      <w:r>
        <w:t xml:space="preserve">OKR Learning Path</w:t>
      </w:r>
      <w:bookmarkEnd w:id="114"/>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5">
        <w:r>
          <w:rPr>
            <w:rStyle w:val="Hyperlink"/>
          </w:rPr>
          <w:t xml:space="preserve">following</w:t>
        </w:r>
        <w:r>
          <w:rPr>
            <w:rStyle w:val="Hyperlink"/>
          </w:rPr>
          <w:t xml:space="preserve"> </w:t>
        </w:r>
        <w:r>
          <w:rPr>
            <w:rStyle w:val="Hyperlink"/>
          </w:rPr>
          <w:t xml:space="preserve">criteria:</w:t>
        </w:r>
      </w:hyperlink>
    </w:p>
    <w:p>
      <w:pPr>
        <w:numPr>
          <w:ilvl w:val="0"/>
          <w:numId w:val="1026"/>
        </w:numPr>
      </w:pPr>
      <w:r>
        <w:t xml:space="preserve">Objectives are ambitious and may feel somewhat uncomfortable.</w:t>
      </w:r>
    </w:p>
    <w:p>
      <w:pPr>
        <w:numPr>
          <w:ilvl w:val="0"/>
          <w:numId w:val="1026"/>
        </w:numPr>
      </w:pPr>
      <w:r>
        <w:t xml:space="preserve">Key results are measurable on a scale from 0 - 1.0 (or 0-100%).</w:t>
      </w:r>
    </w:p>
    <w:p>
      <w:pPr>
        <w:numPr>
          <w:ilvl w:val="0"/>
          <w:numId w:val="1026"/>
        </w:numPr>
      </w:pPr>
      <w:r>
        <w:t xml:space="preserve">OKRs are transparent so everyone can see what others are working on.</w:t>
      </w:r>
    </w:p>
    <w:p>
      <w:pPr>
        <w:numPr>
          <w:ilvl w:val="0"/>
          <w:numId w:val="1026"/>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ilvl w:val="0"/>
          <w:numId w:val="1026"/>
        </w:numPr>
      </w:pPr>
      <w:r>
        <w:t xml:space="preserve">Low grades should be viewed as learning opportunities to help refine the next OKRs.</w:t>
      </w:r>
    </w:p>
    <w:p>
      <w:pPr>
        <w:numPr>
          <w:ilvl w:val="0"/>
          <w:numId w:val="1026"/>
        </w:numPr>
      </w:pPr>
      <w:r>
        <w:t xml:space="preserve">In companies, OKRs are NOT(!) synonymous with employee evaluations.</w:t>
      </w:r>
    </w:p>
    <w:p>
      <w:pPr>
        <w:numPr>
          <w:ilvl w:val="0"/>
          <w:numId w:val="1026"/>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15" w:name="top-10-sources-of-okrs-kata"/>
      <w:r>
        <w:t xml:space="preserve">Top 10 Sources of OKRs (Kata)</w:t>
      </w:r>
      <w:bookmarkEnd w:id="115"/>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6">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7">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ilvl w:val="0"/>
          <w:numId w:val="1027"/>
        </w:numPr>
      </w:pPr>
      <w:hyperlink r:id="rId118">
        <w:r>
          <w:rPr>
            <w:rStyle w:val="Hyperlink"/>
            <w:b/>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ilvl w:val="0"/>
          <w:numId w:val="1027"/>
        </w:numPr>
      </w:pPr>
      <w:hyperlink r:id="rId119">
        <w:r>
          <w:rPr>
            <w:rStyle w:val="Hyperlink"/>
            <w:b/>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ilvl w:val="0"/>
          <w:numId w:val="1027"/>
        </w:numPr>
      </w:pPr>
      <w:hyperlink r:id="rId83">
        <w:r>
          <w:rPr>
            <w:rStyle w:val="Hyperlink"/>
            <w:b/>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ilvl w:val="0"/>
          <w:numId w:val="1027"/>
        </w:numPr>
      </w:pPr>
      <w:hyperlink r:id="rId84">
        <w:r>
          <w:rPr>
            <w:rStyle w:val="Hyperlink"/>
            <w:b/>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ilvl w:val="0"/>
          <w:numId w:val="1027"/>
        </w:numPr>
      </w:pPr>
      <w:hyperlink r:id="rId85">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ilvl w:val="0"/>
          <w:numId w:val="1027"/>
        </w:numPr>
      </w:pPr>
      <w:hyperlink r:id="rId120">
        <w:r>
          <w:rPr>
            <w:rStyle w:val="Hyperlink"/>
            <w:b/>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ilvl w:val="0"/>
          <w:numId w:val="1027"/>
        </w:numPr>
      </w:pPr>
      <w:hyperlink r:id="rId121">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22">
        <w:r>
          <w:rPr>
            <w:rStyle w:val="Hyperlink"/>
          </w:rPr>
          <w:t xml:space="preserve">okrs.com</w:t>
        </w:r>
      </w:hyperlink>
      <w:r>
        <w:t xml:space="preserve">.</w:t>
      </w:r>
    </w:p>
    <w:p>
      <w:pPr>
        <w:numPr>
          <w:ilvl w:val="0"/>
          <w:numId w:val="1027"/>
        </w:numPr>
      </w:pPr>
      <w:hyperlink r:id="rId123">
        <w:r>
          <w:rPr>
            <w:rStyle w:val="Hyperlink"/>
            <w:b/>
          </w:rPr>
          <w:t xml:space="preserve">Giant Talk Podcast</w:t>
        </w:r>
      </w:hyperlink>
      <w:r>
        <w:t xml:space="preserve"> </w:t>
      </w:r>
      <w:r>
        <w:t xml:space="preserve">(en) - Podcast on the OKRs of There Be Giants, an OKR consultancy</w:t>
      </w:r>
      <w:r>
        <w:t xml:space="preserve"> </w:t>
      </w:r>
      <w:r>
        <w:t xml:space="preserve">from the UK.</w:t>
      </w:r>
    </w:p>
    <w:p>
      <w:pPr>
        <w:numPr>
          <w:ilvl w:val="0"/>
          <w:numId w:val="1027"/>
        </w:numPr>
      </w:pPr>
      <w:hyperlink r:id="rId124">
        <w:r>
          <w:rPr>
            <w:rStyle w:val="Hyperlink"/>
            <w:b/>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ilvl w:val="0"/>
          <w:numId w:val="1027"/>
        </w:numPr>
      </w:pPr>
      <w:hyperlink r:id="rId125">
        <w:r>
          <w:rPr>
            <w:rStyle w:val="Hyperlink"/>
            <w:b/>
          </w:rPr>
          <w:t xml:space="preserve">OKRs and digital organizations</w:t>
        </w:r>
      </w:hyperlink>
      <w:r>
        <w:t xml:space="preserve"> </w:t>
      </w:r>
      <w:r>
        <w:t xml:space="preserve">(en) - Introduction to OKRs by</w:t>
      </w:r>
      <w:r>
        <w:t xml:space="preserve"> </w:t>
      </w:r>
      <w:hyperlink r:id="rId126">
        <w:r>
          <w:rPr>
            <w:rStyle w:val="Hyperlink"/>
          </w:rPr>
          <w:t xml:space="preserve">workpath</w:t>
        </w:r>
      </w:hyperlink>
      <w:r>
        <w:t xml:space="preserve">, an OKR software provider from</w:t>
      </w:r>
      <w:r>
        <w:t xml:space="preserve"> </w:t>
      </w:r>
      <w:r>
        <w:t xml:space="preserve">Munich.</w:t>
      </w:r>
    </w:p>
    <w:p>
      <w:pPr>
        <w:pStyle w:val="Heading3"/>
      </w:pPr>
      <w:bookmarkStart w:id="127" w:name="set-up-your-okr-environment-kata"/>
      <w:r>
        <w:t xml:space="preserve">Set up your OKR environment (Kata)</w:t>
      </w:r>
      <w:bookmarkEnd w:id="127"/>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ilvl w:val="0"/>
          <w:numId w:val="1028"/>
        </w:numPr>
      </w:pPr>
      <w:r>
        <w:rPr>
          <w:b/>
        </w:rPr>
        <w:t xml:space="preserve">OKR Weekly Check-in (weekday, time):</w:t>
      </w:r>
      <w:r>
        <w:t xml:space="preserve"> </w:t>
      </w:r>
      <w:r>
        <w:t xml:space="preserve">...</w:t>
      </w:r>
    </w:p>
    <w:p>
      <w:pPr>
        <w:numPr>
          <w:ilvl w:val="0"/>
          <w:numId w:val="1028"/>
        </w:numPr>
      </w:pPr>
      <w:r>
        <w:rPr>
          <w:b/>
        </w:rPr>
        <w:t xml:space="preserve">OKR Documentation:</w:t>
      </w:r>
      <w:r>
        <w:t xml:space="preserve"> </w:t>
      </w:r>
      <w:r>
        <w:t xml:space="preserve">...</w:t>
      </w:r>
    </w:p>
    <w:p>
      <w:pPr>
        <w:pStyle w:val="Heading3"/>
      </w:pPr>
      <w:bookmarkStart w:id="128" w:name="define-okrs-for-your-sprint-kata"/>
      <w:r>
        <w:t xml:space="preserve">Define OKRs for your Sprint (Kata)</w:t>
      </w:r>
      <w:bookmarkEnd w:id="128"/>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29">
        <w:r>
          <w:rPr>
            <w:rStyle w:val="Hyperlink"/>
          </w:rPr>
          <w:t xml:space="preserve">Google):</w:t>
        </w:r>
      </w:hyperlink>
    </w:p>
    <w:p>
      <w:pPr>
        <w:numPr>
          <w:ilvl w:val="0"/>
          <w:numId w:val="1029"/>
        </w:numPr>
      </w:pPr>
      <w:r>
        <w:t xml:space="preserve">The objective is demanding and feels a bit uncomfortable.</w:t>
      </w:r>
    </w:p>
    <w:p>
      <w:pPr>
        <w:numPr>
          <w:ilvl w:val="0"/>
          <w:numId w:val="1029"/>
        </w:numPr>
      </w:pPr>
      <w:r>
        <w:t xml:space="preserve">The Objective uses phrases that trigger new activities (not: keep,</w:t>
      </w:r>
      <w:r>
        <w:t xml:space="preserve"> </w:t>
      </w:r>
      <w:r>
        <w:t xml:space="preserve">continue).</w:t>
      </w:r>
    </w:p>
    <w:p>
      <w:pPr>
        <w:numPr>
          <w:ilvl w:val="0"/>
          <w:numId w:val="1029"/>
        </w:numPr>
      </w:pPr>
      <w:r>
        <w:t xml:space="preserve">The Objective uses phrases that describe an end state (e.g. "climb</w:t>
      </w:r>
      <w:r>
        <w:t xml:space="preserve"> </w:t>
      </w:r>
      <w:r>
        <w:t xml:space="preserve">the mountain", "ship feature Y").</w:t>
      </w:r>
    </w:p>
    <w:p>
      <w:pPr>
        <w:numPr>
          <w:ilvl w:val="0"/>
          <w:numId w:val="1029"/>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ilvl w:val="0"/>
          <w:numId w:val="1030"/>
        </w:numPr>
      </w:pPr>
      <w:r>
        <w:t xml:space="preserve">Not more than three key results are defined per objective.</w:t>
      </w:r>
    </w:p>
    <w:p>
      <w:pPr>
        <w:numPr>
          <w:ilvl w:val="0"/>
          <w:numId w:val="1030"/>
        </w:numPr>
      </w:pPr>
      <w:r>
        <w:t xml:space="preserve">The key results express measurable milestones that bring you closer</w:t>
      </w:r>
      <w:r>
        <w:t xml:space="preserve"> </w:t>
      </w:r>
      <w:r>
        <w:t xml:space="preserve">to the objective when you reach it.</w:t>
      </w:r>
    </w:p>
    <w:p>
      <w:pPr>
        <w:numPr>
          <w:ilvl w:val="0"/>
          <w:numId w:val="1030"/>
        </w:numPr>
      </w:pPr>
      <w:r>
        <w:t xml:space="preserve">The key results are measurable and can be measured on a scale of</w:t>
      </w:r>
      <w:r>
        <w:t xml:space="preserve"> </w:t>
      </w:r>
      <w:r>
        <w:t xml:space="preserve">0.0 - 1.0 (or 0 - 100%).</w:t>
      </w:r>
    </w:p>
    <w:p>
      <w:pPr>
        <w:numPr>
          <w:ilvl w:val="0"/>
          <w:numId w:val="103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ilvl w:val="0"/>
          <w:numId w:val="1030"/>
        </w:numPr>
      </w:pPr>
      <w:r>
        <w:t xml:space="preserve">Measurable milestones should include proof of completion. And this</w:t>
      </w:r>
      <w:r>
        <w:t xml:space="preserve"> </w:t>
      </w:r>
      <w:r>
        <w:t xml:space="preserve">evidence should be visible, credible and easily comprehensible.</w:t>
      </w:r>
    </w:p>
    <w:p>
      <w:pPr>
        <w:pStyle w:val="Heading3"/>
      </w:pPr>
      <w:bookmarkStart w:id="130" w:name="finalize-your-okrs-for-the-sprint-kata"/>
      <w:r>
        <w:t xml:space="preserve">Finalize your OKRs for the Sprint (Kata)</w:t>
      </w:r>
      <w:bookmarkEnd w:id="130"/>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Heading3"/>
      </w:pPr>
      <w:bookmarkStart w:id="131" w:name="perform-your-weekly-check-in-kata"/>
      <w:r>
        <w:t xml:space="preserve">Perform your Weekly Check-In (Kata)</w:t>
      </w:r>
      <w:bookmarkEnd w:id="131"/>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ilvl w:val="0"/>
          <w:numId w:val="1031"/>
        </w:numPr>
      </w:pPr>
      <w:r>
        <w:rPr>
          <w:b/>
        </w:rPr>
        <w:t xml:space="preserve">Progress:</w:t>
      </w:r>
      <w:r>
        <w:t xml:space="preserve"> </w:t>
      </w:r>
      <w:r>
        <w:t xml:space="preserve">What has changed in key results since the last Weekly?</w:t>
      </w:r>
    </w:p>
    <w:p>
      <w:pPr>
        <w:numPr>
          <w:ilvl w:val="0"/>
          <w:numId w:val="1031"/>
        </w:numPr>
      </w:pPr>
      <w:r>
        <w:rPr>
          <w:b/>
        </w:rPr>
        <w:t xml:space="preserve">Trust:</w:t>
      </w:r>
      <w:r>
        <w:t xml:space="preserve"> </w:t>
      </w:r>
      <w:r>
        <w:t xml:space="preserve">How sure am I to achieve the key results?</w:t>
      </w:r>
    </w:p>
    <w:p>
      <w:pPr>
        <w:numPr>
          <w:ilvl w:val="0"/>
          <w:numId w:val="1031"/>
        </w:numPr>
      </w:pPr>
      <w:r>
        <w:rPr>
          <w:b/>
        </w:rPr>
        <w:t xml:space="preserve">Barriers:</w:t>
      </w:r>
      <w:r>
        <w:t xml:space="preserve"> </w:t>
      </w:r>
      <w:r>
        <w:t xml:space="preserve">What hinders my progress?</w:t>
      </w:r>
    </w:p>
    <w:p>
      <w:pPr>
        <w:numPr>
          <w:ilvl w:val="0"/>
          <w:numId w:val="1031"/>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Heading3"/>
      </w:pPr>
      <w:bookmarkStart w:id="132" w:name="tools-for-okrs-kata"/>
      <w:r>
        <w:t xml:space="preserve">Tools for OKRs (Kata)</w:t>
      </w:r>
      <w:bookmarkEnd w:id="132"/>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ilvl w:val="0"/>
          <w:numId w:val="1032"/>
        </w:numPr>
      </w:pPr>
      <w:r>
        <w:rPr>
          <w:b/>
        </w:rPr>
        <w:t xml:space="preserve">Texteditors</w:t>
      </w:r>
      <w:r>
        <w:t xml:space="preserve">, e.g. Microsoft Word, Google Doc</w:t>
      </w:r>
    </w:p>
    <w:p>
      <w:pPr>
        <w:numPr>
          <w:ilvl w:val="0"/>
          <w:numId w:val="1032"/>
        </w:numPr>
      </w:pPr>
      <w:r>
        <w:rPr>
          <w:b/>
        </w:rPr>
        <w:t xml:space="preserve">Spreadsheet</w:t>
      </w:r>
      <w:r>
        <w:t xml:space="preserve">, e.g. Microsoft Excel, Google Sheets</w:t>
      </w:r>
    </w:p>
    <w:p>
      <w:pPr>
        <w:numPr>
          <w:ilvl w:val="0"/>
          <w:numId w:val="1032"/>
        </w:numPr>
      </w:pPr>
      <w:r>
        <w:rPr>
          <w:b/>
        </w:rPr>
        <w:t xml:space="preserve">Note taking applications</w:t>
      </w:r>
      <w:r>
        <w:t xml:space="preserve">, such as Microsoft OneNote, Evernote</w:t>
      </w:r>
    </w:p>
    <w:p>
      <w:pPr>
        <w:numPr>
          <w:ilvl w:val="0"/>
          <w:numId w:val="1032"/>
        </w:numPr>
      </w:pPr>
      <w:r>
        <w:rPr>
          <w:b/>
        </w:rPr>
        <w:t xml:space="preserve">To-do list tools</w:t>
      </w:r>
      <w:r>
        <w:t xml:space="preserve">, e.g. Trello, Microsoft To-Do, Microsoft</w:t>
      </w:r>
      <w:r>
        <w:t xml:space="preserve"> </w:t>
      </w:r>
      <w:r>
        <w:t xml:space="preserve">Planner, Jira</w:t>
      </w:r>
    </w:p>
    <w:p>
      <w:pPr>
        <w:numPr>
          <w:ilvl w:val="0"/>
          <w:numId w:val="1032"/>
        </w:numPr>
      </w:pPr>
      <w:r>
        <w:rPr>
          <w:b/>
        </w:rPr>
        <w:t xml:space="preserve">Wikis</w:t>
      </w:r>
      <w:r>
        <w:t xml:space="preserve">, e.g. Mediawiki, Confluence, TiddlyWiki, Etherpad</w:t>
      </w:r>
    </w:p>
    <w:p>
      <w:pPr>
        <w:numPr>
          <w:ilvl w:val="0"/>
          <w:numId w:val="1032"/>
        </w:numPr>
      </w:pPr>
      <w:r>
        <w:rPr>
          <w:b/>
        </w:rPr>
        <w:t xml:space="preserve">Enterprise OKR-Tools</w:t>
      </w:r>
      <w:r>
        <w:t xml:space="preserve">, e.g. 7Geese, WeekDone, Workpath</w:t>
      </w:r>
    </w:p>
    <w:p>
      <w:pPr>
        <w:pStyle w:val="Heading3"/>
      </w:pPr>
      <w:bookmarkStart w:id="133" w:name="scoring-vs.-measuring-key-results-kata"/>
      <w:r>
        <w:t xml:space="preserve">Scoring vs. Measuring Key Results (Kata)</w:t>
      </w:r>
      <w:bookmarkEnd w:id="133"/>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5">
        <w:r>
          <w:rPr>
            <w:rStyle w:val="Hyperlink"/>
          </w:rPr>
          <w:t xml:space="preserve">Beginners Guide to OKR,</w:t>
        </w:r>
      </w:hyperlink>
      <w:r>
        <w:t xml:space="preserve"> </w:t>
      </w:r>
      <w:r>
        <w:t xml:space="preserve">Felipe Castro describes some of the drawbacks of this approach under the heading "Forget Scoring":</w:t>
      </w:r>
    </w:p>
    <w:p>
      <w:pPr>
        <w:numPr>
          <w:ilvl w:val="0"/>
          <w:numId w:val="1033"/>
        </w:numPr>
      </w:pPr>
      <w:r>
        <w:t xml:space="preserve">The rating on the scale from 0 - 1.0 is very subjective</w:t>
      </w:r>
    </w:p>
    <w:p>
      <w:pPr>
        <w:numPr>
          <w:ilvl w:val="0"/>
          <w:numId w:val="1033"/>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Heading3"/>
      </w:pPr>
      <w:bookmarkStart w:id="134" w:name="stretch-goals-and-moonshots-kata"/>
      <w:r>
        <w:t xml:space="preserve">Stretch Goals and Moonshots (Kata)</w:t>
      </w:r>
      <w:bookmarkEnd w:id="134"/>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Heading3"/>
      </w:pPr>
      <w:bookmarkStart w:id="135" w:name="what-is-your-confidence-level-kata"/>
      <w:r>
        <w:t xml:space="preserve">What is your Confidence Level? (Kata)</w:t>
      </w:r>
      <w:bookmarkEnd w:id="135"/>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36">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4">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Heading3"/>
      </w:pPr>
      <w:bookmarkStart w:id="137" w:name="X466880f84d70da09380b2dfb302c4c84b5f047f"/>
      <w:r>
        <w:t xml:space="preserve">Individual vs. Team/Organizational OKRs (Kata)</w:t>
      </w:r>
      <w:bookmarkEnd w:id="137"/>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8">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39">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Heading3"/>
      </w:pPr>
      <w:bookmarkStart w:id="140" w:name="okr-review-kata"/>
      <w:r>
        <w:t xml:space="preserve">OKR Review (Kata)</w:t>
      </w:r>
      <w:bookmarkEnd w:id="140"/>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41">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42">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43">
        <w:r>
          <w:rPr>
            <w:rStyle w:val="Hyperlink"/>
          </w:rPr>
          <w:t xml:space="preserve">suggests in a blog</w:t>
        </w:r>
      </w:hyperlink>
      <w:r>
        <w:t xml:space="preserve"> </w:t>
      </w:r>
      <w:r>
        <w:t xml:space="preserve">to make a review at the end of an OKR cycle and ask yourself the following questions:</w:t>
      </w:r>
    </w:p>
    <w:p>
      <w:pPr>
        <w:numPr>
          <w:ilvl w:val="0"/>
          <w:numId w:val="1034"/>
        </w:numPr>
      </w:pPr>
      <w:r>
        <w:t xml:space="preserve">Was I successful with my OKRs?</w:t>
      </w:r>
    </w:p>
    <w:p>
      <w:pPr>
        <w:numPr>
          <w:ilvl w:val="0"/>
          <w:numId w:val="1034"/>
        </w:numPr>
      </w:pPr>
      <w:r>
        <w:t xml:space="preserve">What are the topics for the next OKR cycle?</w:t>
      </w:r>
    </w:p>
    <w:p>
      <w:pPr>
        <w:numPr>
          <w:ilvl w:val="0"/>
          <w:numId w:val="1034"/>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Heading2"/>
      </w:pPr>
      <w:bookmarkStart w:id="144" w:name="gtd-learning-path"/>
      <w:r>
        <w:t xml:space="preserve">GTD Learning Path</w:t>
      </w:r>
      <w:bookmarkEnd w:id="144"/>
    </w:p>
    <w:p>
      <w:pPr>
        <w:pStyle w:val="FirstParagraph"/>
      </w:pPr>
      <w:r>
        <w:t xml:space="preserve">Organizing and optimizing yourself and your way of working can be very motivating. Many people today face the problem of being in the hamster wheel of daily and</w:t>
      </w:r>
      <w:r>
        <w:t xml:space="preserve"> </w:t>
      </w:r>
      <w:r>
        <w:t xml:space="preserve">routine activities not having time for value-adding things, let alone thinking about where they want to develop in the medium or long term.</w:t>
      </w:r>
    </w:p>
    <w:p>
      <w:pPr>
        <w:pStyle w:val="BodyText"/>
      </w:pPr>
      <w:r>
        <w:t xml:space="preserve">All elements of GTD have been used successfully for a long time. David Allen has compiled and combined some of these methods in a way that the sum is greater than the parts.</w:t>
      </w:r>
    </w:p>
    <w:p>
      <w:pPr>
        <w:pStyle w:val="BodyText"/>
      </w:pPr>
      <w:r>
        <w:t xml:space="preserve">GTD is a way to create the space in our VUCA world to make us fit for the future.</w:t>
      </w:r>
    </w:p>
    <w:p>
      <w:pPr>
        <w:pStyle w:val="BodyText"/>
      </w:pPr>
      <w:r>
        <w:rPr>
          <w:b/>
        </w:rPr>
        <w:t xml:space="preserve">The challenge:</w:t>
      </w:r>
      <w:r>
        <w:t xml:space="preserve"> </w:t>
      </w:r>
      <w:r>
        <w:t xml:space="preserve">You must have read the</w:t>
      </w:r>
      <w:r>
        <w:t xml:space="preserve"> </w:t>
      </w:r>
      <w:hyperlink r:id="rId145">
        <w:r>
          <w:rPr>
            <w:rStyle w:val="Hyperlink"/>
          </w:rPr>
          <w:t xml:space="preserve">book</w:t>
        </w:r>
      </w:hyperlink>
      <w:r>
        <w:t xml:space="preserve"> </w:t>
      </w:r>
      <w:r>
        <w:t xml:space="preserve">to really understand GTD.</w:t>
      </w:r>
    </w:p>
    <w:p>
      <w:pPr>
        <w:pStyle w:val="BodyText"/>
      </w:pPr>
      <w:r>
        <w:rPr>
          <w:b/>
        </w:rPr>
        <w:t xml:space="preserve">The solution:</w:t>
      </w:r>
      <w:r>
        <w:t xml:space="preserve"> </w:t>
      </w:r>
      <w:r>
        <w:t xml:space="preserve">By gradually understanding the rules and principles, as well as practicing it (Katas) within the next 13 weeks, you understand the overall context and build up your individual GTD-system.</w:t>
      </w:r>
    </w:p>
    <w:p>
      <w:pPr>
        <w:pStyle w:val="Heading3"/>
      </w:pPr>
      <w:bookmarkStart w:id="146" w:name="get-to-know-the-basics-kata"/>
      <w:r>
        <w:t xml:space="preserve">Get to know the basics (Kata)</w:t>
      </w:r>
      <w:bookmarkEnd w:id="146"/>
    </w:p>
    <w:p>
      <w:pPr>
        <w:pStyle w:val="FirstParagraph"/>
      </w:pPr>
      <w:r>
        <w:rPr>
          <w:b/>
          <w:i/>
        </w:rPr>
        <w:t xml:space="preserve">Duration:</w:t>
      </w:r>
      <w:r>
        <w:rPr>
          <w:i/>
        </w:rPr>
        <w:t xml:space="preserve"> </w:t>
      </w:r>
      <w:r>
        <w:rPr>
          <w:i/>
        </w:rPr>
        <w:t xml:space="preserve">120-180 minutes depending on reading speed, reading depth and 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ilvl w:val="0"/>
          <w:numId w:val="1035"/>
        </w:numPr>
      </w:pPr>
      <w:r>
        <w:t xml:space="preserve">Read Chapters 1, 2 &amp; 4 in David Allen's book "How to Get Things</w:t>
      </w:r>
      <w:r>
        <w:t xml:space="preserve"> </w:t>
      </w:r>
      <w:r>
        <w:t xml:space="preserve">Done"</w:t>
      </w:r>
    </w:p>
    <w:p>
      <w:pPr>
        <w:numPr>
          <w:ilvl w:val="0"/>
          <w:numId w:val="1035"/>
        </w:numPr>
      </w:pPr>
      <w:r>
        <w:t xml:space="preserve">Put your work material like storage baskets, pens, folders,</w:t>
      </w:r>
      <w:r>
        <w:t xml:space="preserve"> </w:t>
      </w:r>
      <w:r>
        <w:t xml:space="preserve">sticky note slips together</w:t>
      </w:r>
    </w:p>
    <w:p>
      <w:pPr>
        <w:numPr>
          <w:ilvl w:val="0"/>
          <w:numId w:val="1035"/>
        </w:numPr>
      </w:pPr>
      <w:r>
        <w:t xml:space="preserve">Reposition your workspace(s) (Office, Home etc.)</w:t>
      </w:r>
    </w:p>
    <w:p>
      <w:pPr>
        <w:pStyle w:val="FirstParagraph"/>
      </w:pPr>
      <w:r>
        <w:rPr>
          <w:b/>
        </w:rPr>
        <w:t xml:space="preserve">ProTip:</w:t>
      </w:r>
      <w:r>
        <w:t xml:space="preserve"> </w:t>
      </w:r>
      <w:r>
        <w:t xml:space="preserve">Minimize the number of your inbound baskets; 1x Office, 1x Home, 1x</w:t>
      </w:r>
      <w:r>
        <w:t xml:space="preserve"> </w:t>
      </w:r>
      <w:r>
        <w:t xml:space="preserve">electronic (e-mail).</w:t>
      </w:r>
    </w:p>
    <w:p>
      <w:pPr>
        <w:pStyle w:val="BodyText"/>
      </w:pPr>
      <w:r>
        <w:rPr>
          <w:b/>
        </w:rPr>
        <w:t xml:space="preserve">ProTip:</w:t>
      </w:r>
      <w:r>
        <w:t xml:space="preserve"> </w:t>
      </w:r>
      <w:r>
        <w:t xml:space="preserve">e-mails generally remain: in the e-mail system and are managed</w:t>
      </w:r>
      <w:r>
        <w:t xml:space="preserve"> </w:t>
      </w:r>
      <w:r>
        <w:t xml:space="preserve">digitally there.</w:t>
      </w:r>
    </w:p>
    <w:p>
      <w:pPr>
        <w:pStyle w:val="BodyText"/>
      </w:pPr>
      <w:r>
        <w:rPr>
          <w:b/>
        </w:rPr>
        <w:t xml:space="preserve">ProTip:</w:t>
      </w:r>
      <w:r>
        <w:t xml:space="preserve"> </w:t>
      </w:r>
      <w:r>
        <w:t xml:space="preserve">Forward and manage all other electronic inputs to the e-mail system.</w:t>
      </w:r>
    </w:p>
    <w:p>
      <w:pPr>
        <w:pStyle w:val="BodyText"/>
      </w:pPr>
      <w:r>
        <w:rPr>
          <w:b/>
        </w:rPr>
        <w:t xml:space="preserve">ProTip:</w:t>
      </w:r>
      <w:r>
        <w:rPr>
          <w:b/>
        </w:rPr>
        <w:t xml:space="preserve"> </w:t>
      </w:r>
      <w:r>
        <w:t xml:space="preserve">Often throwingsomething away.</w:t>
      </w:r>
    </w:p>
    <w:p>
      <w:pPr>
        <w:pStyle w:val="BodyText"/>
      </w:pPr>
      <w:r>
        <w:rPr>
          <w:b/>
        </w:rPr>
        <w:t xml:space="preserve">ProTip:</w:t>
      </w:r>
      <w:r>
        <w:t xml:space="preserve"> </w:t>
      </w:r>
      <w:r>
        <w:t xml:space="preserve">Active deactivation of newsletters, mail distributors, mailing</w:t>
      </w:r>
      <w:r>
        <w:t xml:space="preserve"> </w:t>
      </w:r>
      <w:r>
        <w:t xml:space="preserve">stations etc.</w:t>
      </w:r>
    </w:p>
    <w:p>
      <w:pPr>
        <w:pStyle w:val="Heading3"/>
      </w:pPr>
      <w:bookmarkStart w:id="147" w:name="collect---mind-sweep-kata"/>
      <w:r>
        <w:t xml:space="preserve">Collect - Mind Sweep (Kata)</w:t>
      </w:r>
      <w:bookmarkEnd w:id="147"/>
    </w:p>
    <w:p>
      <w:pPr>
        <w:pStyle w:val="FirstParagraph"/>
      </w:pPr>
      <w:r>
        <w:rPr>
          <w:b/>
          <w:i/>
        </w:rPr>
        <w:t xml:space="preserve">Duration:</w:t>
      </w:r>
      <w:r>
        <w:rPr>
          <w:i/>
        </w:rPr>
        <w:t xml:space="preserve"> </w:t>
      </w:r>
      <w:r>
        <w:rPr>
          <w:i/>
        </w:rPr>
        <w:t xml:space="preserve">60-120 minutes depending on reading speed and number of "loose ends" in the head</w:t>
      </w:r>
    </w:p>
    <w:p>
      <w:pPr>
        <w:pStyle w:val="BodyText"/>
      </w:pPr>
      <w:r>
        <w:t xml:space="preserve">You're probably carrying a lot of things around with you in your head</w:t>
      </w:r>
      <w:r>
        <w:t xml:space="preserve"> </w:t>
      </w:r>
      <w:r>
        <w:t xml:space="preserve">and new items are coming in all the time. All these loose ends lower</w:t>
      </w:r>
      <w:r>
        <w:t xml:space="preserve"> </w:t>
      </w:r>
      <w:r>
        <w:t xml:space="preserve">your ability to focus and get things done. The following exercise will</w:t>
      </w:r>
      <w:r>
        <w:t xml:space="preserve"> </w:t>
      </w:r>
      <w:r>
        <w:t xml:space="preserve">help you to get free your head without loosing anything.</w:t>
      </w:r>
    </w:p>
    <w:p>
      <w:pPr>
        <w:numPr>
          <w:ilvl w:val="0"/>
          <w:numId w:val="1036"/>
        </w:numPr>
      </w:pPr>
      <w:r>
        <w:t xml:space="preserve">Read Chapter 5 in David Allen's book "How to Get Things</w:t>
      </w:r>
      <w:r>
        <w:t xml:space="preserve"> </w:t>
      </w:r>
      <w:r>
        <w:t xml:space="preserve">Done".</w:t>
      </w:r>
    </w:p>
    <w:p>
      <w:pPr>
        <w:numPr>
          <w:ilvl w:val="0"/>
          <w:numId w:val="1036"/>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w:t>
      </w:r>
    </w:p>
    <w:p>
      <w:pPr>
        <w:numPr>
          <w:ilvl w:val="0"/>
          <w:numId w:val="1036"/>
        </w:numPr>
      </w:pPr>
      <w:r>
        <w:t xml:space="preserve">One page per idea or task (heading is sufficient).</w:t>
      </w:r>
    </w:p>
    <w:p>
      <w:pPr>
        <w:numPr>
          <w:ilvl w:val="0"/>
          <w:numId w:val="1036"/>
        </w:numPr>
      </w:pPr>
      <w:r>
        <w:t xml:space="preserve">Put each sheet in your inbox.</w:t>
      </w:r>
    </w:p>
    <w:p>
      <w:pPr>
        <w:pStyle w:val="FirstParagraph"/>
      </w:pPr>
      <w:r>
        <w:t xml:space="preserve">In this exercise, the mass counts. Don't stop until no more items are coming.</w:t>
      </w:r>
    </w:p>
    <w:p>
      <w:pPr>
        <w:pStyle w:val="Heading3"/>
      </w:pPr>
      <w:bookmarkStart w:id="148" w:name="processing---the-2-minute-rule-kata"/>
      <w:r>
        <w:t xml:space="preserve">Processing - The 2 minute rule (Kata)</w:t>
      </w:r>
      <w:bookmarkEnd w:id="148"/>
    </w:p>
    <w:p>
      <w:pPr>
        <w:pStyle w:val="FirstParagraph"/>
      </w:pPr>
      <w:r>
        <w:rPr>
          <w:b/>
          <w:i/>
        </w:rPr>
        <w:t xml:space="preserve">Duration:</w:t>
      </w:r>
      <w:r>
        <w:rPr>
          <w:i/>
        </w:rPr>
        <w:t xml:space="preserve"> </w:t>
      </w:r>
      <w:r>
        <w:rPr>
          <w:i/>
        </w:rPr>
        <w:t xml:space="preserve">60-90 minutes depending on reading speed and number of small items</w:t>
      </w:r>
    </w:p>
    <w:p>
      <w:pPr>
        <w:pStyle w:val="BodyText"/>
      </w:pPr>
      <w:r>
        <w:t xml:space="preserve">This week you will work your inbox and consistently apply the</w:t>
      </w:r>
      <w:r>
        <w:t xml:space="preserve"> </w:t>
      </w:r>
      <w:r>
        <w:t xml:space="preserve">2-minute rule: everything that can be done in less than 2 minutes is</w:t>
      </w:r>
      <w:r>
        <w:t xml:space="preserve"> </w:t>
      </w:r>
      <w:r>
        <w:t xml:space="preserve">done immediately.</w:t>
      </w:r>
    </w:p>
    <w:p>
      <w:pPr>
        <w:numPr>
          <w:ilvl w:val="0"/>
          <w:numId w:val="1037"/>
        </w:numPr>
      </w:pPr>
      <w:r>
        <w:t xml:space="preserve">Read Chapter 6 in David Allen's book "How to Get Things Done".</w:t>
      </w:r>
    </w:p>
    <w:p>
      <w:pPr>
        <w:numPr>
          <w:ilvl w:val="0"/>
          <w:numId w:val="1037"/>
        </w:numPr>
      </w:pPr>
      <w:r>
        <w:t xml:space="preserve">Take 10-15 minutes a day for "small stuff".</w:t>
      </w:r>
    </w:p>
    <w:p>
      <w:pPr>
        <w:numPr>
          <w:ilvl w:val="0"/>
          <w:numId w:val="1037"/>
        </w:numPr>
      </w:pPr>
      <w:r>
        <w:t xml:space="preserve">Work focused on everything from answering emails, appointments, tweets,</w:t>
      </w:r>
      <w:r>
        <w:t xml:space="preserve"> </w:t>
      </w:r>
      <w:r>
        <w:t xml:space="preserve">likes, feedback, calls etc.</w:t>
      </w:r>
    </w:p>
    <w:p>
      <w:pPr>
        <w:numPr>
          <w:ilvl w:val="0"/>
          <w:numId w:val="1037"/>
        </w:numPr>
      </w:pPr>
      <w:r>
        <w:t xml:space="preserve">Unimportant stuff can be immediatly disposed (a Timer helps with</w:t>
      </w:r>
      <w:r>
        <w:t xml:space="preserve"> </w:t>
      </w:r>
      <w:r>
        <w:t xml:space="preserve">timeboxing).</w:t>
      </w:r>
    </w:p>
    <w:p>
      <w:pPr>
        <w:pStyle w:val="Heading3"/>
      </w:pPr>
      <w:bookmarkStart w:id="149" w:name="organize---build-lists-contexts-kata"/>
      <w:r>
        <w:t xml:space="preserve">Organize - Build Lists &amp; Contexts (Kata)</w:t>
      </w:r>
      <w:bookmarkEnd w:id="149"/>
    </w:p>
    <w:p>
      <w:pPr>
        <w:pStyle w:val="FirstParagraph"/>
      </w:pPr>
      <w:r>
        <w:rPr>
          <w:b/>
          <w:i/>
        </w:rPr>
        <w:t xml:space="preserve">Duration:</w:t>
      </w:r>
      <w:r>
        <w:rPr>
          <w:i/>
        </w:rPr>
        <w:t xml:space="preserve"> </w:t>
      </w:r>
      <w:r>
        <w:rPr>
          <w:i/>
        </w:rPr>
        <w:t xml:space="preserve">60-120 hours depending on reading speed and deepening urge</w:t>
      </w:r>
    </w:p>
    <w:p>
      <w:pPr>
        <w:pStyle w:val="BodyText"/>
      </w:pPr>
      <w:r>
        <w:t xml:space="preserve">When organizing your tasks with GTD you have a lot of possibilities to</w:t>
      </w:r>
      <w:r>
        <w:t xml:space="preserve"> </w:t>
      </w:r>
      <w:r>
        <w:t xml:space="preserve">individualize. But also a minimal set of lists and contexts will support you to keep the overview.</w:t>
      </w:r>
    </w:p>
    <w:p>
      <w:pPr>
        <w:numPr>
          <w:ilvl w:val="0"/>
          <w:numId w:val="1038"/>
        </w:numPr>
      </w:pPr>
      <w:r>
        <w:t xml:space="preserve">Read Chapter 7 in David Allen's book "How to Get Things</w:t>
      </w:r>
      <w:r>
        <w:t xml:space="preserve"> </w:t>
      </w:r>
      <w:r>
        <w:t xml:space="preserve">Done".</w:t>
      </w:r>
    </w:p>
    <w:p>
      <w:pPr>
        <w:numPr>
          <w:ilvl w:val="0"/>
          <w:numId w:val="1038"/>
        </w:numPr>
      </w:pPr>
      <w:r>
        <w:t xml:space="preserve">Choose the list types you want to use (minimum: project list, action</w:t>
      </w:r>
      <w:r>
        <w:t xml:space="preserve"> </w:t>
      </w:r>
      <w:r>
        <w:t xml:space="preserve">list, calendar and wait-for list). Important but non-essential lists</w:t>
      </w:r>
      <w:r>
        <w:t xml:space="preserve"> </w:t>
      </w:r>
      <w:r>
        <w:t xml:space="preserve">are reference material, one-day/maybe, support material for actions,</w:t>
      </w:r>
      <w:r>
        <w:t xml:space="preserve"> </w:t>
      </w:r>
      <w:r>
        <w:t xml:space="preserve">support material for projects.</w:t>
      </w:r>
    </w:p>
    <w:p>
      <w:pPr>
        <w:numPr>
          <w:ilvl w:val="0"/>
          <w:numId w:val="1038"/>
        </w:numPr>
      </w:pPr>
      <w:r>
        <w:t xml:space="preserve">Define the contexts you want to use (e.g.: @Home,</w:t>
      </w:r>
      <w:r>
        <w:t xml:space="preserve"> </w:t>
      </w:r>
      <w:r>
        <w:t xml:space="preserve">@Work, @Unterwegs, @Besorgungen, @Internet, @Anruf, next</w:t>
      </w:r>
      <w:r>
        <w:t xml:space="preserve"> </w:t>
      </w:r>
      <w:r>
        <w:t xml:space="preserve">action, @Lesen).</w:t>
      </w:r>
    </w:p>
    <w:p>
      <w:pPr>
        <w:pStyle w:val="FirstParagraph"/>
      </w:pPr>
      <w:r>
        <w:t xml:space="preserve">An example: Do you commute regularly by train to work and back? Then you</w:t>
      </w:r>
      <w:r>
        <w:t xml:space="preserve"> </w:t>
      </w:r>
      <w:r>
        <w:t xml:space="preserve">can easily filter by contexts @travel and @read and only get those tasks that make sense when commuting.</w:t>
      </w:r>
    </w:p>
    <w:p>
      <w:pPr>
        <w:pStyle w:val="BodyText"/>
      </w:pPr>
      <w:r>
        <w:rPr>
          <w:b/>
        </w:rPr>
        <w:t xml:space="preserve">ProTip:</w:t>
      </w:r>
      <w:r>
        <w:t xml:space="preserve"> </w:t>
      </w:r>
      <w:r>
        <w:t xml:space="preserve">At the beginning, less is more. Start with a few but essential things. In the iteration phases (from week 8) the things you are missing are automatically added.</w:t>
      </w:r>
    </w:p>
    <w:p>
      <w:pPr>
        <w:pStyle w:val="Heading3"/>
      </w:pPr>
      <w:bookmarkStart w:id="150" w:name="review---the-weekly-review-kata"/>
      <w:r>
        <w:t xml:space="preserve">Review - The Weekly Review (Kata)</w:t>
      </w:r>
      <w:bookmarkEnd w:id="150"/>
    </w:p>
    <w:p>
      <w:pPr>
        <w:pStyle w:val="FirstParagraph"/>
      </w:pPr>
      <w:r>
        <w:rPr>
          <w:b/>
          <w:i/>
        </w:rPr>
        <w:t xml:space="preserve">Duration:</w:t>
      </w:r>
      <w:r>
        <w:rPr>
          <w:i/>
        </w:rPr>
        <w:t xml:space="preserve"> </w:t>
      </w:r>
      <w:r>
        <w:rPr>
          <w:i/>
        </w:rPr>
        <w:t xml:space="preserve">60-120 minutes depending on reading speed and deepening urge</w:t>
      </w:r>
    </w:p>
    <w:p>
      <w:pPr>
        <w:pStyle w:val="BodyText"/>
      </w:pPr>
      <w:r>
        <w:t xml:space="preserve">The review phase in GTD has a slightly different character than the</w:t>
      </w:r>
      <w:r>
        <w:t xml:space="preserve"> </w:t>
      </w:r>
      <w:r>
        <w:t xml:space="preserve">previous phases. It is mainly used to keep your system up to date and is</w:t>
      </w:r>
      <w:r>
        <w:t xml:space="preserve"> </w:t>
      </w:r>
      <w:r>
        <w:t xml:space="preserve">therefore the heart of the system. You will only be able to rely on your</w:t>
      </w:r>
      <w:r>
        <w:t xml:space="preserve"> </w:t>
      </w:r>
      <w:r>
        <w:t xml:space="preserve">system if you go through this phase regularly. In addition to regular brief views of your system, the weekly review is</w:t>
      </w:r>
      <w:r>
        <w:t xml:space="preserve"> </w:t>
      </w:r>
      <w:r>
        <w:t xml:space="preserve">at the heart of this phase.</w:t>
      </w:r>
    </w:p>
    <w:p>
      <w:pPr>
        <w:numPr>
          <w:ilvl w:val="0"/>
          <w:numId w:val="1039"/>
        </w:numPr>
      </w:pPr>
      <w:r>
        <w:t xml:space="preserve">Read Chapter 8 in David Allen's book "How to Get Things Done".</w:t>
      </w:r>
    </w:p>
    <w:p>
      <w:pPr>
        <w:numPr>
          <w:ilvl w:val="0"/>
          <w:numId w:val="1039"/>
        </w:numPr>
      </w:pPr>
      <w:r>
        <w:t xml:space="preserve">Find a suitable date for the weekly review and enter it as a repeating</w:t>
      </w:r>
      <w:r>
        <w:t xml:space="preserve"> </w:t>
      </w:r>
      <w:r>
        <w:t xml:space="preserve">event in your calendar (1-2 hours should be already).</w:t>
      </w:r>
    </w:p>
    <w:p>
      <w:pPr>
        <w:numPr>
          <w:ilvl w:val="0"/>
          <w:numId w:val="1039"/>
        </w:numPr>
      </w:pPr>
      <w:r>
        <w:t xml:space="preserve">Run through the weekly review once for the last week</w:t>
      </w:r>
    </w:p>
    <w:p>
      <w:pPr>
        <w:numPr>
          <w:ilvl w:val="1"/>
          <w:numId w:val="1040"/>
        </w:numPr>
      </w:pPr>
      <w:r>
        <w:rPr>
          <w:b/>
        </w:rPr>
        <w:t xml:space="preserve">Everything</w:t>
      </w:r>
      <w:r>
        <w:t xml:space="preserve"> </w:t>
      </w:r>
      <w:r>
        <w:t xml:space="preserve">in the inbox which you haven't put there until</w:t>
      </w:r>
      <w:r>
        <w:t xml:space="preserve"> </w:t>
      </w:r>
      <w:r>
        <w:t xml:space="preserve">then</w:t>
      </w:r>
    </w:p>
    <w:p>
      <w:pPr>
        <w:numPr>
          <w:ilvl w:val="1"/>
          <w:numId w:val="1040"/>
        </w:numPr>
      </w:pPr>
      <w:r>
        <w:t xml:space="preserve">Empty the inbox</w:t>
      </w:r>
    </w:p>
    <w:p>
      <w:pPr>
        <w:numPr>
          <w:ilvl w:val="1"/>
          <w:numId w:val="1040"/>
        </w:numPr>
      </w:pPr>
      <w:r>
        <w:rPr>
          <w:b/>
        </w:rPr>
        <w:t xml:space="preserve">See</w:t>
      </w:r>
      <w:r>
        <w:t xml:space="preserve"> </w:t>
      </w:r>
      <w:r>
        <w:t xml:space="preserve">through next steps</w:t>
      </w:r>
    </w:p>
    <w:p>
      <w:pPr>
        <w:numPr>
          <w:ilvl w:val="1"/>
          <w:numId w:val="1040"/>
        </w:numPr>
      </w:pPr>
      <w:r>
        <w:t xml:space="preserve">Browse through the dates (did To-Do's come out of it ?)</w:t>
      </w:r>
    </w:p>
    <w:p>
      <w:pPr>
        <w:numPr>
          <w:ilvl w:val="1"/>
          <w:numId w:val="1040"/>
        </w:numPr>
      </w:pPr>
      <w:r>
        <w:t xml:space="preserve">See through upcoming dates (are To-Do's included for you in</w:t>
      </w:r>
      <w:r>
        <w:t xml:space="preserve"> </w:t>
      </w:r>
      <w:r>
        <w:t xml:space="preserve">preparation for the appointment?)</w:t>
      </w:r>
    </w:p>
    <w:p>
      <w:pPr>
        <w:numPr>
          <w:ilvl w:val="1"/>
          <w:numId w:val="1040"/>
        </w:numPr>
      </w:pPr>
      <w:r>
        <w:t xml:space="preserve">Check the</w:t>
      </w:r>
      <w:r>
        <w:t xml:space="preserve"> </w:t>
      </w:r>
      <w:r>
        <w:rPr>
          <w:b/>
        </w:rPr>
        <w:t xml:space="preserve">Waiting-for-list</w:t>
      </w:r>
    </w:p>
    <w:p>
      <w:pPr>
        <w:numPr>
          <w:ilvl w:val="1"/>
          <w:numId w:val="1040"/>
        </w:numPr>
      </w:pPr>
      <w:r>
        <w:t xml:space="preserve">Browse the</w:t>
      </w:r>
      <w:r>
        <w:t xml:space="preserve"> </w:t>
      </w:r>
      <w:r>
        <w:rPr>
          <w:b/>
        </w:rPr>
        <w:t xml:space="preserve">list of projects</w:t>
      </w:r>
    </w:p>
    <w:p>
      <w:pPr>
        <w:numPr>
          <w:ilvl w:val="1"/>
          <w:numId w:val="1040"/>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Heading3"/>
      </w:pPr>
      <w:bookmarkStart w:id="151" w:name="doing-kata"/>
      <w:r>
        <w:t xml:space="preserve">Doing (Kata)</w:t>
      </w:r>
      <w:bookmarkEnd w:id="151"/>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w:t>
      </w:r>
    </w:p>
    <w:p>
      <w:pPr>
        <w:numPr>
          <w:ilvl w:val="0"/>
          <w:numId w:val="1041"/>
        </w:numPr>
      </w:pPr>
      <w:r>
        <w:rPr>
          <w:b/>
        </w:rPr>
        <w:t xml:space="preserve">Four criteria for completing tasks</w:t>
      </w:r>
      <w:r>
        <w:t xml:space="preserve">. Filtering tasks by</w:t>
      </w:r>
      <w:r>
        <w:t xml:space="preserve"> </w:t>
      </w:r>
      <w:r>
        <w:t xml:space="preserve">context/time/energy/priority.</w:t>
      </w:r>
    </w:p>
    <w:p>
      <w:pPr>
        <w:numPr>
          <w:ilvl w:val="0"/>
          <w:numId w:val="1041"/>
        </w:numPr>
      </w:pPr>
      <w:r>
        <w:rPr>
          <w:b/>
        </w:rPr>
        <w:t xml:space="preserve">The three-stage model for evaluating daily work</w:t>
      </w:r>
      <w:r>
        <w:t xml:space="preserve">. Division</w:t>
      </w:r>
      <w:r>
        <w:t xml:space="preserve"> </w:t>
      </w:r>
      <w:r>
        <w:t xml:space="preserve">into the three types of work (define tasks, predefined tasks,</w:t>
      </w:r>
      <w:r>
        <w:t xml:space="preserve"> </w:t>
      </w:r>
      <w:r>
        <w:t xml:space="preserve">unplanned tasks).</w:t>
      </w:r>
    </w:p>
    <w:p>
      <w:pPr>
        <w:numPr>
          <w:ilvl w:val="0"/>
          <w:numId w:val="1041"/>
        </w:numPr>
      </w:pPr>
      <w:r>
        <w:t xml:space="preserve">Read Chapter 9 in David Allen's book "How to Get Things Done" (without the 6-step model)</w:t>
      </w:r>
    </w:p>
    <w:p>
      <w:pPr>
        <w:numPr>
          <w:ilvl w:val="0"/>
          <w:numId w:val="1041"/>
        </w:numPr>
      </w:pPr>
      <w:r>
        <w:t xml:space="preserve">Choose the day that you want to consciously work on the complete phase</w:t>
      </w:r>
    </w:p>
    <w:p>
      <w:pPr>
        <w:numPr>
          <w:ilvl w:val="0"/>
          <w:numId w:val="1041"/>
        </w:numPr>
      </w:pPr>
      <w:r>
        <w:t xml:space="preserve">Consider all three types of work for your scheduling</w:t>
      </w:r>
    </w:p>
    <w:p>
      <w:pPr>
        <w:numPr>
          <w:ilvl w:val="1"/>
          <w:numId w:val="1042"/>
        </w:numPr>
      </w:pPr>
      <w:r>
        <w:t xml:space="preserve">Plan time for several daily reviews (overview)</w:t>
      </w:r>
    </w:p>
    <w:p>
      <w:pPr>
        <w:numPr>
          <w:ilvl w:val="1"/>
          <w:numId w:val="1042"/>
        </w:numPr>
      </w:pPr>
      <w:r>
        <w:t xml:space="preserve">Schedule time for "Organize and Process"</w:t>
      </w:r>
    </w:p>
    <w:p>
      <w:pPr>
        <w:numPr>
          <w:ilvl w:val="1"/>
          <w:numId w:val="1042"/>
        </w:numPr>
      </w:pPr>
      <w:r>
        <w:t xml:space="preserve">Schedule time for completing scheduled tasks (enter appointments</w:t>
      </w:r>
      <w:r>
        <w:t xml:space="preserve"> </w:t>
      </w:r>
      <w:r>
        <w:t xml:space="preserve">with yourself in the calendar)</w:t>
      </w:r>
    </w:p>
    <w:p>
      <w:pPr>
        <w:numPr>
          <w:ilvl w:val="1"/>
          <w:numId w:val="1042"/>
        </w:numPr>
      </w:pPr>
      <w:r>
        <w:t xml:space="preserve">Schedule time for completing unplanned tasks (leave room in the</w:t>
      </w:r>
      <w:r>
        <w:t xml:space="preserve"> </w:t>
      </w:r>
      <w:r>
        <w:t xml:space="preserve">calendar)</w:t>
      </w:r>
    </w:p>
    <w:p>
      <w:pPr>
        <w:numPr>
          <w:ilvl w:val="0"/>
          <w:numId w:val="1041"/>
        </w:numPr>
      </w:pPr>
      <w:r>
        <w:t xml:space="preserve">Your day is planned - Then get an overview of the upcoming tasks and</w:t>
      </w:r>
      <w:r>
        <w:t xml:space="preserve"> </w:t>
      </w:r>
      <w:r>
        <w:t xml:space="preserve">get going</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rule of thumb.</w:t>
      </w:r>
    </w:p>
    <w:p>
      <w:pPr>
        <w:pStyle w:val="BodyText"/>
      </w:pPr>
      <w:r>
        <w:rPr>
          <w:b/>
        </w:rPr>
        <w:t xml:space="preserve">ProTip:</w:t>
      </w:r>
      <w:r>
        <w:t xml:space="preserve"> </w:t>
      </w:r>
      <w:r>
        <w:t xml:space="preserve">When you make appointments with others always plan</w:t>
      </w:r>
      <w:r>
        <w:t xml:space="preserve"> </w:t>
      </w:r>
      <w:r>
        <w:rPr>
          <w:b/>
        </w:rPr>
        <w:t xml:space="preserve">5 minutes</w:t>
      </w:r>
      <w:r>
        <w:rPr>
          <w:b/>
        </w:rPr>
        <w:t xml:space="preserve"> </w:t>
      </w:r>
      <w:r>
        <w:rPr>
          <w:b/>
        </w:rPr>
        <w:t xml:space="preserve">less</w:t>
      </w:r>
      <w:r>
        <w:t xml:space="preserve"> </w:t>
      </w:r>
      <w:r>
        <w:t xml:space="preserve">(e.g.: 25 instead of 30 minutes or 55 instead of 60 minutes)-</w:t>
      </w:r>
    </w:p>
    <w:p>
      <w:pPr>
        <w:pStyle w:val="Heading3"/>
      </w:pPr>
      <w:bookmarkStart w:id="152" w:name="projects---become-like-the-kids-kata"/>
      <w:r>
        <w:t xml:space="preserve">Projects - Become like the kids (Kata)</w:t>
      </w:r>
      <w:bookmarkEnd w:id="152"/>
    </w:p>
    <w:p>
      <w:pPr>
        <w:pStyle w:val="FirstParagraph"/>
      </w:pPr>
      <w:r>
        <w:rPr>
          <w:b/>
          <w:i/>
        </w:rPr>
        <w:t xml:space="preserve">Duration:</w:t>
      </w:r>
      <w:r>
        <w:rPr>
          <w:i/>
        </w:rPr>
        <w:t xml:space="preserve"> </w:t>
      </w:r>
      <w:r>
        <w:rPr>
          <w:i/>
        </w:rPr>
        <w:t xml:space="preserve">60-180 minutes depending on reading speed, number of projects &amp; project size</w:t>
      </w:r>
    </w:p>
    <w:p>
      <w:pPr>
        <w:pStyle w:val="BodyText"/>
      </w:pPr>
      <w:r>
        <w:t xml:space="preserve">Projects have their own definition in GTD. Anything that takes</w:t>
      </w:r>
      <w:r>
        <w:t xml:space="preserve"> </w:t>
      </w:r>
      <w:r>
        <w:rPr>
          <w:b/>
        </w:rPr>
        <w:t xml:space="preserve">more than one step</w:t>
      </w:r>
      <w:r>
        <w:t xml:space="preserve"> </w:t>
      </w:r>
      <w:r>
        <w:t xml:space="preserve">to be completed AND that can be done within a year is called</w:t>
      </w:r>
      <w:r>
        <w:t xml:space="preserve"> </w:t>
      </w:r>
      <w:r>
        <w:t xml:space="preserve">a project. Projects are more complex tasks that run in sequence or in parallel. Therefore it is important to get an idea of the target state and to go through the whole project at the</w:t>
      </w:r>
      <w:r>
        <w:t xml:space="preserve"> </w:t>
      </w:r>
      <w:r>
        <w:t xml:space="preserve">beginning.</w:t>
      </w:r>
    </w:p>
    <w:p>
      <w:pPr>
        <w:numPr>
          <w:ilvl w:val="0"/>
          <w:numId w:val="1043"/>
        </w:numPr>
      </w:pPr>
      <w:r>
        <w:t xml:space="preserve">Read Chapter 3 und10 in David Allen's book "How to Get Things Done".</w:t>
      </w:r>
    </w:p>
    <w:p>
      <w:pPr>
        <w:numPr>
          <w:ilvl w:val="0"/>
          <w:numId w:val="1043"/>
        </w:numPr>
      </w:pPr>
      <w:r>
        <w:t xml:space="preserve">Work through a new or existing project according to these rules and</w:t>
      </w:r>
      <w:r>
        <w:t xml:space="preserve"> </w:t>
      </w:r>
      <w:r>
        <w:t xml:space="preserve">transfer the results to your GTD system.</w:t>
      </w:r>
    </w:p>
    <w:p>
      <w:pPr>
        <w:pStyle w:val="FirstParagraph"/>
      </w:pPr>
      <w:r>
        <w:t xml:space="preserve">In preparation for the following weeks, please schedule these</w:t>
      </w:r>
      <w:r>
        <w:t xml:space="preserve"> </w:t>
      </w:r>
      <w:r>
        <w:t xml:space="preserve">dates and appointment series in your calendar:</w:t>
      </w:r>
    </w:p>
    <w:p>
      <w:pPr>
        <w:numPr>
          <w:ilvl w:val="0"/>
          <w:numId w:val="1044"/>
        </w:numPr>
      </w:pPr>
      <w:r>
        <w:t xml:space="preserve">Once: 2-3 hours for Kata - Desk-Sweep</w:t>
      </w:r>
    </w:p>
    <w:p>
      <w:pPr>
        <w:numPr>
          <w:ilvl w:val="0"/>
          <w:numId w:val="1044"/>
        </w:numPr>
      </w:pPr>
      <w:r>
        <w:t xml:space="preserve">1-2 daily very short appointments (5-15 minutes) for "Process and</w:t>
      </w:r>
      <w:r>
        <w:t xml:space="preserve"> </w:t>
      </w:r>
      <w:r>
        <w:t xml:space="preserve">Organize"</w:t>
      </w:r>
    </w:p>
    <w:p>
      <w:pPr>
        <w:numPr>
          <w:ilvl w:val="0"/>
          <w:numId w:val="1044"/>
        </w:numPr>
      </w:pPr>
      <w:r>
        <w:t xml:space="preserve">1 appointment weekly review (90-120 minutes), if not already done</w:t>
      </w:r>
      <w:r>
        <w:t xml:space="preserve"> </w:t>
      </w:r>
      <w:r>
        <w:t xml:space="preserve">in the respective Kata</w:t>
      </w:r>
    </w:p>
    <w:p>
      <w:pPr>
        <w:numPr>
          <w:ilvl w:val="0"/>
          <w:numId w:val="1044"/>
        </w:numPr>
      </w:pPr>
      <w:r>
        <w:t xml:space="preserve">Collecting is done continuously or is part of the weekly review</w:t>
      </w:r>
    </w:p>
    <w:p>
      <w:pPr>
        <w:pStyle w:val="Heading3"/>
      </w:pPr>
      <w:bookmarkStart w:id="153" w:name="work-through-the-5-phases-kata"/>
      <w:r>
        <w:t xml:space="preserve">Work through the 5 phases (Kata)</w:t>
      </w:r>
      <w:bookmarkEnd w:id="153"/>
    </w:p>
    <w:p>
      <w:pPr>
        <w:pStyle w:val="FirstParagraph"/>
      </w:pPr>
      <w:r>
        <w:rPr>
          <w:b/>
          <w:i/>
        </w:rPr>
        <w:t xml:space="preserve">Duration:</w:t>
      </w:r>
      <w:r>
        <w:rPr>
          <w:i/>
        </w:rPr>
        <w:t xml:space="preserve"> </w:t>
      </w:r>
      <w:r>
        <w:rPr>
          <w:i/>
        </w:rPr>
        <w:t xml:space="preserve">120-240 minutes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you know how to identify the next action.</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cycle the process will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ilvl w:val="0"/>
          <w:numId w:val="1045"/>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be eliminated?</w:t>
      </w:r>
    </w:p>
    <w:p>
      <w:pPr>
        <w:numPr>
          <w:ilvl w:val="0"/>
          <w:numId w:val="1045"/>
        </w:numPr>
      </w:pPr>
      <w:r>
        <w:t xml:space="preserve">If so, dispose of it immediately, otherwise put it in your inbox.</w:t>
      </w:r>
    </w:p>
    <w:p>
      <w:pPr>
        <w:numPr>
          <w:ilvl w:val="0"/>
          <w:numId w:val="1045"/>
        </w:numPr>
      </w:pPr>
      <w:r>
        <w:t xml:space="preserve">Repeat this process until everything has gone through your slopes.</w:t>
      </w:r>
      <w:r>
        <w:t xml:space="preserve"> </w:t>
      </w:r>
      <w:r>
        <w:t xml:space="preserve">Moreisnottodo.</w:t>
      </w:r>
    </w:p>
    <w:p>
      <w:pPr>
        <w:numPr>
          <w:ilvl w:val="0"/>
          <w:numId w:val="1045"/>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54" w:name="the-power-of-the-next-step-kata"/>
      <w:r>
        <w:t xml:space="preserve">The Power of the Next Step (Kata)</w:t>
      </w:r>
      <w:bookmarkEnd w:id="154"/>
    </w:p>
    <w:p>
      <w:pPr>
        <w:pStyle w:val="FirstParagraph"/>
      </w:pPr>
      <w:r>
        <w:rPr>
          <w:b/>
          <w:i/>
        </w:rPr>
        <w:t xml:space="preserve">Duration:</w:t>
      </w:r>
      <w:r>
        <w:rPr>
          <w:i/>
        </w:rPr>
        <w:t xml:space="preserve"> </w:t>
      </w:r>
      <w:r>
        <w:rPr>
          <w:i/>
        </w:rPr>
        <w:t xml:space="preserve">120-180 minutes depending on reading speed &amp; number of projects</w:t>
      </w:r>
    </w:p>
    <w:p>
      <w:pPr>
        <w:pStyle w:val="BodyText"/>
      </w:pPr>
      <w:r>
        <w:t xml:space="preserve">According to David Allen the question "What is the next step?"** is essential to generate measurable improvements in the process. This question forces clarity, responsibility, productivity and increased competence.</w:t>
      </w:r>
    </w:p>
    <w:p>
      <w:pPr>
        <w:numPr>
          <w:ilvl w:val="0"/>
          <w:numId w:val="1046"/>
        </w:numPr>
      </w:pPr>
      <w:r>
        <w:t xml:space="preserve">Read Chapters 11, 12 and 13 in David Allen's book "How to Get Things</w:t>
      </w:r>
      <w:r>
        <w:t xml:space="preserve"> </w:t>
      </w:r>
      <w:r>
        <w:t xml:space="preserve">Done".</w:t>
      </w:r>
    </w:p>
    <w:p>
      <w:pPr>
        <w:numPr>
          <w:ilvl w:val="0"/>
          <w:numId w:val="1046"/>
        </w:numPr>
      </w:pPr>
      <w:r>
        <w:t xml:space="preserve">To all the tasks that need to be done next in your lists add the context</w:t>
      </w:r>
      <w:r>
        <w:t xml:space="preserve"> </w:t>
      </w:r>
      <w:r>
        <w:t xml:space="preserve">@NextAction.</w:t>
      </w:r>
    </w:p>
    <w:p>
      <w:pPr>
        <w:numPr>
          <w:ilvl w:val="0"/>
          <w:numId w:val="1046"/>
        </w:numPr>
      </w:pPr>
      <w:r>
        <w:t xml:space="preserve">Ad the question</w:t>
      </w:r>
      <w:r>
        <w:t xml:space="preserve"> </w:t>
      </w:r>
      <w:r>
        <w:rPr>
          <w:b/>
        </w:rPr>
        <w:t xml:space="preserve">"What is the next step?"</w:t>
      </w:r>
      <w:r>
        <w:rPr>
          <w:b/>
        </w:rPr>
        <w:t xml:space="preserve"> </w:t>
      </w:r>
      <w:r>
        <w:t xml:space="preserve">into your daily</w:t>
      </w:r>
      <w:r>
        <w:t xml:space="preserve"> </w:t>
      </w:r>
      <w:r>
        <w:t xml:space="preserve">routine.</w:t>
      </w:r>
    </w:p>
    <w:p>
      <w:pPr>
        <w:pStyle w:val="FirstParagraph"/>
      </w:pPr>
      <w:r>
        <w:t xml:space="preserve">Iterate the 5 phases again this week. If it works, keep going. If</w:t>
      </w:r>
      <w:r>
        <w:t xml:space="preserve"> </w:t>
      </w:r>
      <w:r>
        <w:t xml:space="preserve">it doesn't work, adapt your system.</w:t>
      </w:r>
    </w:p>
    <w:p>
      <w:pPr>
        <w:pStyle w:val="BodyText"/>
      </w:pPr>
      <w:r>
        <w:rPr>
          <w:b/>
        </w:rPr>
        <w:t xml:space="preserve">ProTip:</w:t>
      </w:r>
      <w:r>
        <w:t xml:space="preserve"> </w:t>
      </w:r>
      <w:r>
        <w:t xml:space="preserve">Consider whether you always want to 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55" w:name="the-6-horizon-model-kata"/>
      <w:r>
        <w:t xml:space="preserve">The 6-horizon model (Kata)</w:t>
      </w:r>
      <w:bookmarkEnd w:id="155"/>
    </w:p>
    <w:p>
      <w:pPr>
        <w:pStyle w:val="FirstParagraph"/>
      </w:pPr>
      <w:r>
        <w:rPr>
          <w:b/>
          <w:i/>
        </w:rPr>
        <w:t xml:space="preserve">Duration:</w:t>
      </w:r>
      <w:r>
        <w:rPr>
          <w:i/>
        </w:rPr>
        <w:t xml:space="preserve"> </w:t>
      </w:r>
      <w:r>
        <w:rPr>
          <w:i/>
        </w:rPr>
        <w:t xml:space="preserve">60-180 minutes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are proficient on levels 0-2</w:t>
      </w:r>
      <w:r>
        <w:t xml:space="preserve"> </w:t>
      </w:r>
      <w:r>
        <w:t xml:space="preserve">(actions, projects and areas of responsibility) through the consistent</w:t>
      </w:r>
      <w:r>
        <w:t xml:space="preserve"> </w:t>
      </w:r>
      <w:r>
        <w:t xml:space="preserve">application of our GTD system. We will focus now on levels 3-5 (future</w:t>
      </w:r>
      <w:r>
        <w:t xml:space="preserve"> </w:t>
      </w:r>
      <w:r>
        <w:t xml:space="preserve">factors, orientations and intentions).</w:t>
      </w:r>
    </w:p>
    <w:p>
      <w:pPr>
        <w:pStyle w:val="BodyText"/>
      </w:pPr>
      <w:r>
        <w:t xml:space="preserve">We should do this regularly, but at least once a year.</w:t>
      </w:r>
    </w:p>
    <w:p>
      <w:pPr>
        <w:numPr>
          <w:ilvl w:val="0"/>
          <w:numId w:val="1047"/>
        </w:numPr>
      </w:pPr>
      <w:r>
        <w:t xml:space="preserve">Read Chapter 9 (The 6-Step Model) in David Allen's book "How to Get Things Done".</w:t>
      </w:r>
    </w:p>
    <w:p>
      <w:pPr>
        <w:numPr>
          <w:ilvl w:val="0"/>
          <w:numId w:val="1047"/>
        </w:numPr>
      </w:pPr>
      <w:r>
        <w:t xml:space="preserve">Start thinking about what goals you want to set for the next 1-2</w:t>
      </w:r>
      <w:r>
        <w:t xml:space="preserve"> </w:t>
      </w:r>
      <w:r>
        <w:t xml:space="preserve">years. Write each idea down.</w:t>
      </w:r>
    </w:p>
    <w:p>
      <w:pPr>
        <w:numPr>
          <w:ilvl w:val="0"/>
          <w:numId w:val="1047"/>
        </w:numPr>
      </w:pPr>
      <w:r>
        <w:t xml:space="preserve">Then focus on a time horizon that is 3-5 years in the future. Where</w:t>
      </w:r>
      <w:r>
        <w:t xml:space="preserve"> </w:t>
      </w:r>
      <w:r>
        <w:t xml:space="preserve">do you want to be then? Where will your company be? What external</w:t>
      </w:r>
      <w:r>
        <w:t xml:space="preserve"> </w:t>
      </w:r>
      <w:r>
        <w:t xml:space="preserve">influences will directly or indirectly affect you? Write each idea down.</w:t>
      </w:r>
    </w:p>
    <w:p>
      <w:pPr>
        <w:numPr>
          <w:ilvl w:val="0"/>
          <w:numId w:val="1047"/>
        </w:numPr>
      </w:pPr>
      <w:r>
        <w:t xml:space="preserve">Finally consider what purpose your existence had and should have had</w:t>
      </w:r>
      <w:r>
        <w:t xml:space="preserve"> </w:t>
      </w:r>
      <w:r>
        <w:t xml:space="preserve">in a time much further than 5 years in the future. Write each idea down.</w:t>
      </w:r>
    </w:p>
    <w:p>
      <w:pPr>
        <w:numPr>
          <w:ilvl w:val="0"/>
          <w:numId w:val="1047"/>
        </w:numPr>
      </w:pPr>
      <w:r>
        <w:t xml:space="preserve">Process the notes and decide if there's something you really,</w:t>
      </w:r>
      <w:r>
        <w:t xml:space="preserve"> </w:t>
      </w:r>
      <w:r>
        <w:t xml:space="preserve">really want to get going. If not, dispose all ideas.</w:t>
      </w:r>
    </w:p>
    <w:p>
      <w:pPr>
        <w:numPr>
          <w:ilvl w:val="0"/>
          <w:numId w:val="1047"/>
        </w:numPr>
      </w:pPr>
      <w:r>
        <w:t xml:space="preserve">Decide on the ideas that are left over, what you want to do with it.</w:t>
      </w:r>
      <w:r>
        <w:t xml:space="preserve"> </w:t>
      </w:r>
      <w:r>
        <w:t xml:space="preserve">Such as</w:t>
      </w:r>
    </w:p>
    <w:p>
      <w:pPr>
        <w:numPr>
          <w:ilvl w:val="0"/>
          <w:numId w:val="1047"/>
        </w:numPr>
      </w:pPr>
      <w:r>
        <w:t xml:space="preserve">Create a new project</w:t>
      </w:r>
    </w:p>
    <w:p>
      <w:pPr>
        <w:numPr>
          <w:ilvl w:val="0"/>
          <w:numId w:val="1047"/>
        </w:numPr>
      </w:pPr>
      <w:r>
        <w:t xml:space="preserve">Put on the list Some day / Maybe</w:t>
      </w:r>
    </w:p>
    <w:p>
      <w:pPr>
        <w:numPr>
          <w:ilvl w:val="0"/>
          <w:numId w:val="1047"/>
        </w:numPr>
      </w:pPr>
      <w:r>
        <w:t xml:space="preserve">Work out even more ideas for the future (with a partner or</w:t>
      </w:r>
      <w:r>
        <w:t xml:space="preserve"> </w:t>
      </w:r>
      <w:r>
        <w:t xml:space="preserve">friend)</w:t>
      </w:r>
    </w:p>
    <w:p>
      <w:pPr>
        <w:numPr>
          <w:ilvl w:val="0"/>
          <w:numId w:val="1047"/>
        </w:numPr>
      </w:pPr>
      <w:r>
        <w:t xml:space="preserve">Share ideas with others and ask for feedback</w:t>
      </w:r>
    </w:p>
    <w:p>
      <w:pPr>
        <w:numPr>
          <w:ilvl w:val="0"/>
          <w:numId w:val="1047"/>
        </w:numPr>
      </w:pPr>
      <w:r>
        <w:t xml:space="preserve">Get professional help (e.g. coach)</w:t>
      </w:r>
    </w:p>
    <w:p>
      <w:pPr>
        <w:numPr>
          <w:ilvl w:val="0"/>
          <w:numId w:val="1047"/>
        </w:numPr>
      </w:pPr>
      <w:r>
        <w:t xml:space="preserve">Set up an appointment in your calendar (&lt; 12 months) on which you</w:t>
      </w:r>
      <w:r>
        <w:t xml:space="preserve"> </w:t>
      </w:r>
      <w:r>
        <w:t xml:space="preserve">want to repeat this exercise</w:t>
      </w:r>
    </w:p>
    <w:p>
      <w:pPr>
        <w:pStyle w:val="FirstParagraph"/>
      </w:pPr>
      <w:r>
        <w:rPr>
          <w:b/>
        </w:rPr>
        <w:t xml:space="preserve">ProTip:</w:t>
      </w:r>
      <w:r>
        <w:t xml:space="preserve"> </w:t>
      </w:r>
      <w:r>
        <w:t xml:space="preserve">For this exercise, look for a place where nothing doesn't bother you.</w:t>
      </w:r>
    </w:p>
    <w:p>
      <w:pPr>
        <w:pStyle w:val="BodyText"/>
      </w:pPr>
      <w:r>
        <w:rPr>
          <w:b/>
        </w:rPr>
        <w:t xml:space="preserve">ProTip:</w:t>
      </w:r>
      <w:r>
        <w:t xml:space="preserve"> </w:t>
      </w:r>
      <w:r>
        <w:t xml:space="preserve">Choose a time at which you have a lot of energy.</w:t>
      </w:r>
    </w:p>
    <w:p>
      <w:pPr>
        <w:pStyle w:val="BodyText"/>
      </w:pPr>
      <w:r>
        <w:rPr>
          <w:b/>
        </w:rPr>
        <w:t xml:space="preserve">ProTip:</w:t>
      </w:r>
      <w:r>
        <w:t xml:space="preserve"> </w:t>
      </w:r>
      <w:r>
        <w:t xml:space="preserve">Make sure you don't have a follow-up event to this exercise.</w:t>
      </w:r>
    </w:p>
    <w:p>
      <w:pPr>
        <w:pStyle w:val="Heading3"/>
      </w:pPr>
      <w:bookmarkStart w:id="156" w:name="Xe254a205a34f1330598b50c1a2fe289a18cabe3"/>
      <w:r>
        <w:t xml:space="preserve">Continuous Improvement - The Road to Mastery (Kata)</w:t>
      </w:r>
      <w:bookmarkEnd w:id="156"/>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 two of the three stages on the</w:t>
      </w:r>
      <w:r>
        <w:t xml:space="preserve"> </w:t>
      </w:r>
      <w:r>
        <w:t xml:space="preserve">way to the mastery in the last weeks. Applying the basics and the</w:t>
      </w:r>
      <w:r>
        <w:t xml:space="preserve"> </w:t>
      </w:r>
      <w:r>
        <w:t xml:space="preserve">6-horizon model. For experts focus, orientation and creativity are still</w:t>
      </w:r>
      <w:r>
        <w:t xml:space="preserve"> </w:t>
      </w:r>
      <w:r>
        <w:t xml:space="preserve">on the agenda. It is simply a matter of using the gained time to</w:t>
      </w:r>
      <w:r>
        <w:t xml:space="preserve"> </w:t>
      </w:r>
      <w:r>
        <w:t xml:space="preserve">endlessly optimize the experience.</w:t>
      </w:r>
    </w:p>
    <w:p>
      <w:pPr>
        <w:numPr>
          <w:ilvl w:val="0"/>
          <w:numId w:val="1048"/>
        </w:numPr>
      </w:pPr>
      <w:r>
        <w:t xml:space="preserve">Read Chapter 15 in David Allen's book "How to Get Things Done".</w:t>
      </w:r>
    </w:p>
    <w:p>
      <w:pPr>
        <w:numPr>
          <w:ilvl w:val="0"/>
          <w:numId w:val="1048"/>
        </w:numPr>
      </w:pPr>
      <w:r>
        <w:t xml:space="preserve">Choose 1-3 ideas from the last Kata.</w:t>
      </w:r>
    </w:p>
    <w:p>
      <w:pPr>
        <w:numPr>
          <w:ilvl w:val="0"/>
          <w:numId w:val="1048"/>
        </w:numPr>
      </w:pPr>
      <w:r>
        <w:t xml:space="preserve">Continue to work out these ideas for concrete projects and tasks.</w:t>
      </w:r>
    </w:p>
    <w:p>
      <w:pPr>
        <w:numPr>
          <w:ilvl w:val="1"/>
          <w:numId w:val="1049"/>
        </w:numPr>
      </w:pPr>
      <w:r>
        <w:t xml:space="preserve">What needs to be started now to fulfill the ideas and wishes in</w:t>
      </w:r>
      <w:r>
        <w:t xml:space="preserve"> </w:t>
      </w:r>
      <w:r>
        <w:t xml:space="preserve">2-5 years?</w:t>
      </w:r>
    </w:p>
    <w:p>
      <w:pPr>
        <w:numPr>
          <w:ilvl w:val="1"/>
          <w:numId w:val="1049"/>
        </w:numPr>
      </w:pPr>
      <w:r>
        <w:t xml:space="preserve">Discuss these ideas with people whose advice you value.</w:t>
      </w:r>
    </w:p>
    <w:p>
      <w:pPr>
        <w:numPr>
          <w:ilvl w:val="1"/>
          <w:numId w:val="1049"/>
        </w:numPr>
      </w:pPr>
      <w:r>
        <w:t xml:space="preserve">Develop a network of new contacts that can help you achieve your</w:t>
      </w:r>
      <w:r>
        <w:t xml:space="preserve"> </w:t>
      </w:r>
      <w:r>
        <w:t xml:space="preserve">goals.</w:t>
      </w:r>
    </w:p>
    <w:p>
      <w:pPr>
        <w:numPr>
          <w:ilvl w:val="0"/>
          <w:numId w:val="1048"/>
        </w:numPr>
      </w:pPr>
      <w:r>
        <w:t xml:space="preserve">Outsource more and more "thinking" to your GTD System</w:t>
      </w:r>
    </w:p>
    <w:p>
      <w:pPr>
        <w:numPr>
          <w:ilvl w:val="1"/>
          <w:numId w:val="1050"/>
        </w:numPr>
      </w:pPr>
      <w:r>
        <w:t xml:space="preserve">Find an area you haven't captured in your GTD system yet.</w:t>
      </w:r>
    </w:p>
    <w:p>
      <w:pPr>
        <w:numPr>
          <w:ilvl w:val="1"/>
          <w:numId w:val="1050"/>
        </w:numPr>
      </w:pPr>
      <w:r>
        <w:t xml:space="preserve">Integrate these areas into your GTD routines.</w:t>
      </w:r>
    </w:p>
    <w:p>
      <w:pPr>
        <w:numPr>
          <w:ilvl w:val="0"/>
          <w:numId w:val="1048"/>
        </w:numPr>
      </w:pPr>
      <w:r>
        <w:t xml:space="preserve">Set up an appointment in your calendar (&lt; 3 months) on which you</w:t>
      </w:r>
      <w:r>
        <w:t xml:space="preserve"> </w:t>
      </w:r>
      <w:r>
        <w:t xml:space="preserve">want to repeat this exercise.</w:t>
      </w:r>
    </w:p>
    <w:p>
      <w:pPr>
        <w:pStyle w:val="FirstParagraph"/>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BodyText"/>
      </w:pPr>
      <w:r>
        <w:rPr>
          <w:b/>
        </w:rPr>
        <w:t xml:space="preserve">Stop talking, start doing!</w:t>
      </w:r>
    </w:p>
    <w:p>
      <w:pPr>
        <w:pStyle w:val="BodyText"/>
      </w:pPr>
      <w:r>
        <w:t xml:space="preserve">If you read through this guide but are not practising yet you should do so NOW! To start with lernOS is really easy. These five steps will help to start smoothly:</w:t>
      </w:r>
    </w:p>
    <w:p>
      <w:pPr>
        <w:numPr>
          <w:ilvl w:val="0"/>
          <w:numId w:val="1051"/>
        </w:numPr>
        <w:pStyle w:val="Compact"/>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numPr>
          <w:ilvl w:val="0"/>
          <w:numId w:val="1051"/>
        </w:numPr>
        <w:pStyle w:val="Compact"/>
      </w:pPr>
      <w:r>
        <w:rPr>
          <w:b/>
        </w:rPr>
        <w:t xml:space="preserve">Define Objectives and Key Results:</w:t>
      </w:r>
      <w:r>
        <w:t xml:space="preserve"> </w:t>
      </w:r>
      <w:r>
        <w:t xml:space="preserve">use week 0 to define the objectives and the measurable results for the sprint. Choose an objective you really, really care about.</w:t>
      </w:r>
    </w:p>
    <w:p>
      <w:pPr>
        <w:numPr>
          <w:ilvl w:val="0"/>
          <w:numId w:val="1051"/>
        </w:numPr>
        <w:pStyle w:val="Compact"/>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numPr>
          <w:ilvl w:val="0"/>
          <w:numId w:val="1051"/>
        </w:numPr>
        <w:pStyle w:val="Compact"/>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numPr>
          <w:ilvl w:val="0"/>
          <w:numId w:val="1051"/>
        </w:numPr>
        <w:pStyle w:val="Compact"/>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7" w:name="appendix"/>
      <w:r>
        <w:t xml:space="preserve">Appendix</w:t>
      </w:r>
      <w:bookmarkEnd w:id="157"/>
    </w:p>
    <w:p>
      <w:pPr>
        <w:pStyle w:val="Heading2"/>
      </w:pPr>
      <w:bookmarkStart w:id="158" w:name="circle-moderator-checklist"/>
      <w:r>
        <w:t xml:space="preserve">Circle Moderator Checklist</w:t>
      </w:r>
      <w:bookmarkEnd w:id="158"/>
    </w:p>
    <w:p>
      <w:pPr>
        <w:pStyle w:val="FirstParagraph"/>
      </w:pPr>
      <w:r>
        <w:rPr>
          <w:b/>
        </w:rPr>
        <w:t xml:space="preserve">ProTip:</w:t>
      </w:r>
      <w:r>
        <w:t xml:space="preserve"> </w:t>
      </w:r>
      <w:r>
        <w:t xml:space="preserve">if you want to use OneNote or Microsoft Teams in the circle, you can have a look at the</w:t>
      </w:r>
      <w:r>
        <w:t xml:space="preserve"> </w:t>
      </w:r>
      <w:hyperlink r:id="rId159">
        <w:r>
          <w:rPr>
            <w:rStyle w:val="Hyperlink"/>
          </w:rPr>
          <w:t xml:space="preserve">lernOS Circle Template</w:t>
        </w:r>
      </w:hyperlink>
      <w:r>
        <w:t xml:space="preserve"> </w:t>
      </w:r>
      <w:r>
        <w:t xml:space="preserve">(available in German and English). The template can be used to document the circle.</w:t>
      </w:r>
    </w:p>
    <w:p>
      <w:pPr>
        <w:pStyle w:val="BodyText"/>
      </w:pPr>
      <w:r>
        <w:rPr>
          <w:b/>
        </w:rPr>
        <w:t xml:space="preserve">WEEK 0 - Sprint Planning &amp; Get Together</w:t>
      </w:r>
    </w:p>
    <w:p>
      <w:pPr>
        <w:pStyle w:val="BodyText"/>
      </w:pPr>
      <w:r>
        <w:t xml:space="preserve">When you are new to the circle you will get to know each other in week 0. You will plan when to meet, which tools to use and who is the moderator is.</w:t>
      </w:r>
    </w:p>
    <w:p>
      <w:pPr>
        <w:numPr>
          <w:ilvl w:val="0"/>
          <w:numId w:val="1052"/>
        </w:numPr>
        <w:pStyle w:val="Compact"/>
      </w:pPr>
      <w:r>
        <w:rPr>
          <w:b/>
        </w:rPr>
        <w:t xml:space="preserve">Check-in:</w:t>
      </w:r>
      <w:r>
        <w:t xml:space="preserve"> </w:t>
      </w:r>
      <w:r>
        <w:t xml:space="preserve">Welcome Everybody!</w:t>
      </w:r>
      <w:r>
        <w:t xml:space="preserve"> </w:t>
      </w:r>
      <w:r>
        <w:rPr>
          <w:i/>
        </w:rPr>
        <w:t xml:space="preserve">(5 minutes)</w:t>
      </w:r>
    </w:p>
    <w:p>
      <w:pPr>
        <w:numPr>
          <w:ilvl w:val="0"/>
          <w:numId w:val="1052"/>
        </w:numPr>
        <w:pStyle w:val="Compact"/>
      </w:pPr>
      <w:r>
        <w:rPr>
          <w:b/>
        </w:rPr>
        <w:t xml:space="preserve">Get together:</w:t>
      </w:r>
      <w:r>
        <w:t xml:space="preserve"> </w:t>
      </w:r>
      <w:r>
        <w:t xml:space="preserve">Who are you? Introduce yourself. Five minute timebox per Circle member.</w:t>
      </w:r>
      <w:r>
        <w:t xml:space="preserve"> </w:t>
      </w:r>
      <w:r>
        <w:rPr>
          <w:i/>
        </w:rPr>
        <w:t xml:space="preserve">(25 minutes)</w:t>
      </w:r>
    </w:p>
    <w:p>
      <w:pPr>
        <w:numPr>
          <w:ilvl w:val="0"/>
          <w:numId w:val="1052"/>
        </w:numPr>
        <w:pStyle w:val="Compact"/>
      </w:pPr>
      <w:r>
        <w:rPr>
          <w:b/>
        </w:rPr>
        <w:t xml:space="preserve">Sprint Planning</w:t>
      </w:r>
      <w:r>
        <w:t xml:space="preserve"> </w:t>
      </w:r>
      <w:r>
        <w:t xml:space="preserve">see below</w:t>
      </w:r>
      <w:r>
        <w:t xml:space="preserve"> </w:t>
      </w:r>
      <w:r>
        <w:rPr>
          <w:i/>
        </w:rPr>
        <w:t xml:space="preserve">(25 minutes)</w:t>
      </w:r>
    </w:p>
    <w:p>
      <w:pPr>
        <w:numPr>
          <w:ilvl w:val="0"/>
          <w:numId w:val="1052"/>
        </w:numPr>
        <w:pStyle w:val="Compact"/>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which of the learing paths you will use.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numPr>
          <w:ilvl w:val="0"/>
          <w:numId w:val="1053"/>
        </w:numPr>
        <w:pStyle w:val="Compact"/>
      </w:pPr>
      <w:r>
        <w:rPr>
          <w:b/>
        </w:rPr>
        <w:t xml:space="preserve">Circle moderator:</w:t>
      </w:r>
      <w:r>
        <w:t xml:space="preserve"> </w:t>
      </w:r>
      <w:r>
        <w:t xml:space="preserve">…</w:t>
      </w:r>
    </w:p>
    <w:p>
      <w:pPr>
        <w:numPr>
          <w:ilvl w:val="0"/>
          <w:numId w:val="1053"/>
        </w:numPr>
        <w:pStyle w:val="Compact"/>
      </w:pPr>
      <w:r>
        <w:rPr>
          <w:b/>
        </w:rPr>
        <w:t xml:space="preserve">Learning path:</w:t>
      </w:r>
      <w:r>
        <w:t xml:space="preserve"> </w:t>
      </w:r>
      <w:r>
        <w:t xml:space="preserve">WOL / OKR / GTD</w:t>
      </w:r>
    </w:p>
    <w:p>
      <w:pPr>
        <w:numPr>
          <w:ilvl w:val="0"/>
          <w:numId w:val="1053"/>
        </w:numPr>
        <w:pStyle w:val="Compact"/>
      </w:pPr>
      <w:r>
        <w:rPr>
          <w:b/>
        </w:rPr>
        <w:t xml:space="preserve">Day &amp; time of weekly meeting:</w:t>
      </w:r>
      <w:r>
        <w:t xml:space="preserve"> </w:t>
      </w:r>
      <w:r>
        <w:t xml:space="preserve">…</w:t>
      </w:r>
    </w:p>
    <w:p>
      <w:pPr>
        <w:numPr>
          <w:ilvl w:val="0"/>
          <w:numId w:val="1053"/>
        </w:numPr>
        <w:pStyle w:val="Compact"/>
      </w:pPr>
      <w:r>
        <w:rPr>
          <w:b/>
        </w:rPr>
        <w:t xml:space="preserve">Weekly meetings are:</w:t>
      </w:r>
      <w:r>
        <w:t xml:space="preserve"> </w:t>
      </w:r>
      <w:r>
        <w:t xml:space="preserve">face-to-face / virtual</w:t>
      </w:r>
    </w:p>
    <w:p>
      <w:pPr>
        <w:numPr>
          <w:ilvl w:val="0"/>
          <w:numId w:val="1053"/>
        </w:numPr>
        <w:pStyle w:val="Compact"/>
      </w:pPr>
      <w:r>
        <w:rPr>
          <w:b/>
        </w:rPr>
        <w:t xml:space="preserve">Tools used in circle:</w:t>
      </w:r>
      <w:r>
        <w:t xml:space="preserve"> </w:t>
      </w:r>
      <w:r>
        <w:t xml:space="preserve">…</w:t>
      </w:r>
    </w:p>
    <w:p>
      <w:pPr>
        <w:numPr>
          <w:ilvl w:val="0"/>
          <w:numId w:val="1053"/>
        </w:numPr>
        <w:pStyle w:val="Compact"/>
      </w:pPr>
      <w:r>
        <w:rPr>
          <w:b/>
        </w:rPr>
        <w:t xml:space="preserve">Do we use the Canvas:</w:t>
      </w:r>
      <w:r>
        <w:t xml:space="preserve"> </w:t>
      </w:r>
      <w:r>
        <w:t xml:space="preserve">yes / no</w:t>
      </w:r>
    </w:p>
    <w:p>
      <w:pPr>
        <w:pStyle w:val="FirstParagraph"/>
      </w:pPr>
      <w:r>
        <w:rPr>
          <w:b/>
        </w:rPr>
        <w:t xml:space="preserve">ProTip:</w:t>
      </w:r>
      <w:r>
        <w:t xml:space="preserve"> </w:t>
      </w:r>
      <w:r>
        <w:t xml:space="preserve">everybody should do the Katas</w:t>
      </w:r>
      <w:r>
        <w:t xml:space="preserve"> </w:t>
      </w:r>
      <w:r>
        <w:t xml:space="preserve">“</w:t>
      </w:r>
      <w:r>
        <w:t xml:space="preserve">Design Your Future Backwards</w:t>
      </w:r>
      <w:r>
        <w:t xml:space="preserve">”</w:t>
      </w:r>
      <w:r>
        <w:t xml:space="preserve"> </w:t>
      </w:r>
      <w:r>
        <w:t xml:space="preserve">and</w:t>
      </w:r>
      <w:r>
        <w:t xml:space="preserve"> </w:t>
      </w:r>
      <w:r>
        <w:t xml:space="preserve">“</w:t>
      </w:r>
      <w:r>
        <w:t xml:space="preserve">Think visual with the lernOS Canvas</w:t>
      </w:r>
      <w:r>
        <w:t xml:space="preserve">”</w:t>
      </w:r>
      <w:r>
        <w:t xml:space="preserve"> </w:t>
      </w:r>
      <w:r>
        <w:t xml:space="preserve">in week 0 to find the right objectives for the lernOS Sprint.</w:t>
      </w:r>
    </w:p>
    <w:p>
      <w:pPr>
        <w:pStyle w:val="BodyText"/>
      </w:pPr>
      <w:r>
        <w:rPr>
          <w:b/>
        </w:rPr>
        <w:t xml:space="preserve">ProTip:</w:t>
      </w:r>
      <w:r>
        <w:t xml:space="preserve"> </w:t>
      </w:r>
      <w:r>
        <w:t xml:space="preserve">in a lot of circles the timebox for running an exercise in the Weekly is too short. You should use the method</w:t>
      </w:r>
      <w:r>
        <w:t xml:space="preserve"> </w:t>
      </w:r>
      <w:hyperlink r:id="rId160">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BodyText"/>
      </w:pPr>
      <w:r>
        <w:rPr>
          <w:b/>
        </w:rPr>
        <w:t xml:space="preserve">WEEK 1</w:t>
      </w:r>
    </w:p>
    <w:p>
      <w:pPr>
        <w:numPr>
          <w:ilvl w:val="0"/>
          <w:numId w:val="1054"/>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54"/>
        </w:numPr>
        <w:pStyle w:val="Compact"/>
      </w:pPr>
      <w:r>
        <w:rPr>
          <w:b/>
        </w:rPr>
        <w:t xml:space="preserve">WOL Learning Path Kata:</w:t>
      </w:r>
      <w:r>
        <w:t xml:space="preserve"> </w:t>
      </w:r>
      <w:r>
        <w:t xml:space="preserve">Share your objective(s) in the circle. The objective might be refined until week 4 but not later.</w:t>
      </w:r>
      <w:r>
        <w:t xml:space="preserve"> </w:t>
      </w:r>
      <w:r>
        <w:rPr>
          <w:i/>
        </w:rPr>
        <w:t xml:space="preserve">(45 minutes)</w:t>
      </w:r>
    </w:p>
    <w:p>
      <w:pPr>
        <w:numPr>
          <w:ilvl w:val="0"/>
          <w:numId w:val="1054"/>
        </w:numPr>
        <w:pStyle w:val="Compact"/>
      </w:pPr>
      <w:r>
        <w:rPr>
          <w:b/>
        </w:rPr>
        <w:t xml:space="preserve">OKR Learning Path Kata:</w:t>
      </w:r>
      <w:r>
        <w:t xml:space="preserve"> </w:t>
      </w:r>
      <w:r>
        <w:t xml:space="preserve">tbd.</w:t>
      </w:r>
    </w:p>
    <w:p>
      <w:pPr>
        <w:numPr>
          <w:ilvl w:val="0"/>
          <w:numId w:val="1054"/>
        </w:numPr>
        <w:pStyle w:val="Compact"/>
      </w:pPr>
      <w:r>
        <w:rPr>
          <w:b/>
        </w:rPr>
        <w:t xml:space="preserve">GTD Learning Path Kata:</w:t>
      </w:r>
      <w:r>
        <w:t xml:space="preserve"> </w:t>
      </w:r>
      <w:r>
        <w:t xml:space="preserve">tbd.</w:t>
      </w:r>
    </w:p>
    <w:p>
      <w:pPr>
        <w:numPr>
          <w:ilvl w:val="0"/>
          <w:numId w:val="1054"/>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2</w:t>
      </w:r>
    </w:p>
    <w:p>
      <w:pPr>
        <w:numPr>
          <w:ilvl w:val="0"/>
          <w:numId w:val="1055"/>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55"/>
        </w:numPr>
        <w:pStyle w:val="Compact"/>
      </w:pPr>
      <w:r>
        <w:rPr>
          <w:b/>
        </w:rPr>
        <w:t xml:space="preserve">WOL Learning Path Kata:</w:t>
      </w:r>
      <w:r>
        <w:t xml:space="preserve"> </w:t>
      </w:r>
      <w:r>
        <w:t xml:space="preserve">Share your list in the circle and let others help to complete it.</w:t>
      </w:r>
      <w:r>
        <w:t xml:space="preserve"> </w:t>
      </w:r>
      <w:r>
        <w:rPr>
          <w:i/>
        </w:rPr>
        <w:t xml:space="preserve">(45 minutes)</w:t>
      </w:r>
    </w:p>
    <w:p>
      <w:pPr>
        <w:numPr>
          <w:ilvl w:val="0"/>
          <w:numId w:val="1055"/>
        </w:numPr>
        <w:pStyle w:val="Compact"/>
      </w:pPr>
      <w:r>
        <w:rPr>
          <w:b/>
        </w:rPr>
        <w:t xml:space="preserve">OKR Learning Path Kata:</w:t>
      </w:r>
      <w:r>
        <w:t xml:space="preserve"> </w:t>
      </w:r>
      <w:r>
        <w:t xml:space="preserve">tbd.</w:t>
      </w:r>
    </w:p>
    <w:p>
      <w:pPr>
        <w:numPr>
          <w:ilvl w:val="0"/>
          <w:numId w:val="1055"/>
        </w:numPr>
        <w:pStyle w:val="Compact"/>
      </w:pPr>
      <w:r>
        <w:rPr>
          <w:b/>
        </w:rPr>
        <w:t xml:space="preserve">GTD Learning Path Kata:</w:t>
      </w:r>
      <w:r>
        <w:t xml:space="preserve"> </w:t>
      </w:r>
      <w:r>
        <w:t xml:space="preserve">tbd.</w:t>
      </w:r>
    </w:p>
    <w:p>
      <w:pPr>
        <w:numPr>
          <w:ilvl w:val="0"/>
          <w:numId w:val="1055"/>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3</w:t>
      </w:r>
    </w:p>
    <w:p>
      <w:pPr>
        <w:numPr>
          <w:ilvl w:val="0"/>
          <w:numId w:val="1056"/>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56"/>
        </w:numPr>
        <w:pStyle w:val="Compact"/>
      </w:pPr>
      <w:r>
        <w:rPr>
          <w:b/>
        </w:rPr>
        <w:t xml:space="preserve">WOL Learning Path Kata:</w:t>
      </w:r>
      <w:r>
        <w:t xml:space="preserve"> </w:t>
      </w:r>
      <w:r>
        <w:t xml:space="preserve">Discuss your sharing experiences in the circle.</w:t>
      </w:r>
      <w:r>
        <w:t xml:space="preserve"> </w:t>
      </w:r>
      <w:r>
        <w:rPr>
          <w:i/>
        </w:rPr>
        <w:t xml:space="preserve">(45 minutes)</w:t>
      </w:r>
    </w:p>
    <w:p>
      <w:pPr>
        <w:numPr>
          <w:ilvl w:val="0"/>
          <w:numId w:val="1056"/>
        </w:numPr>
        <w:pStyle w:val="Compact"/>
      </w:pPr>
      <w:r>
        <w:rPr>
          <w:b/>
        </w:rPr>
        <w:t xml:space="preserve">OKR Learning Path Kata:</w:t>
      </w:r>
      <w:r>
        <w:t xml:space="preserve"> </w:t>
      </w:r>
      <w:r>
        <w:t xml:space="preserve">Discuss the OKRs in the Circle and give each other feedback.</w:t>
      </w:r>
      <w:r>
        <w:t xml:space="preserve"> </w:t>
      </w:r>
      <w:r>
        <w:rPr>
          <w:i/>
        </w:rPr>
        <w:t xml:space="preserve">(45 minutes)</w:t>
      </w:r>
    </w:p>
    <w:p>
      <w:pPr>
        <w:numPr>
          <w:ilvl w:val="0"/>
          <w:numId w:val="1056"/>
        </w:numPr>
        <w:pStyle w:val="Compact"/>
      </w:pPr>
      <w:r>
        <w:rPr>
          <w:b/>
        </w:rPr>
        <w:t xml:space="preserve">GTD Learning Path Kata:</w:t>
      </w:r>
      <w:r>
        <w:t xml:space="preserve"> </w:t>
      </w:r>
      <w:r>
        <w:t xml:space="preserve">tbd.</w:t>
      </w:r>
    </w:p>
    <w:p>
      <w:pPr>
        <w:numPr>
          <w:ilvl w:val="0"/>
          <w:numId w:val="1056"/>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4 &amp; Pitstop 1</w:t>
      </w:r>
    </w:p>
    <w:p>
      <w:pPr>
        <w:numPr>
          <w:ilvl w:val="0"/>
          <w:numId w:val="1057"/>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57"/>
        </w:numPr>
        <w:pStyle w:val="Compact"/>
      </w:pPr>
      <w:r>
        <w:rPr>
          <w:b/>
        </w:rPr>
        <w:t xml:space="preserve">WOL Learning Path Kata:</w:t>
      </w:r>
      <w:r>
        <w:t xml:space="preserve"> </w:t>
      </w:r>
      <w:r>
        <w:t xml:space="preserve">Discuss your approaches in the circle.</w:t>
      </w:r>
      <w:r>
        <w:t xml:space="preserve"> </w:t>
      </w:r>
      <w:r>
        <w:rPr>
          <w:i/>
        </w:rPr>
        <w:t xml:space="preserve">(45 minutes)</w:t>
      </w:r>
    </w:p>
    <w:p>
      <w:pPr>
        <w:numPr>
          <w:ilvl w:val="0"/>
          <w:numId w:val="1057"/>
        </w:numPr>
        <w:pStyle w:val="Compact"/>
      </w:pPr>
      <w:r>
        <w:rPr>
          <w:b/>
        </w:rPr>
        <w:t xml:space="preserve">OKR Learning Path Kata:</w:t>
      </w:r>
      <w:r>
        <w:t xml:space="preserve"> </w:t>
      </w:r>
      <w:r>
        <w:t xml:space="preserve">Explain the final OKRs and talk about ways to achieve goals. This shows how different the approaches of the different people can be.</w:t>
      </w:r>
      <w:r>
        <w:t xml:space="preserve"> </w:t>
      </w:r>
      <w:r>
        <w:rPr>
          <w:i/>
        </w:rPr>
        <w:t xml:space="preserve">(45 minutes)</w:t>
      </w:r>
    </w:p>
    <w:p>
      <w:pPr>
        <w:numPr>
          <w:ilvl w:val="0"/>
          <w:numId w:val="1057"/>
        </w:numPr>
        <w:pStyle w:val="Compact"/>
      </w:pPr>
      <w:r>
        <w:rPr>
          <w:b/>
        </w:rPr>
        <w:t xml:space="preserve">GTD Learning Path Kata:</w:t>
      </w:r>
      <w:r>
        <w:t xml:space="preserve"> </w:t>
      </w:r>
      <w:r>
        <w:t xml:space="preserve">tbd.</w:t>
      </w:r>
    </w:p>
    <w:p>
      <w:pPr>
        <w:numPr>
          <w:ilvl w:val="0"/>
          <w:numId w:val="1057"/>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5</w:t>
      </w:r>
    </w:p>
    <w:p>
      <w:pPr>
        <w:numPr>
          <w:ilvl w:val="0"/>
          <w:numId w:val="1058"/>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58"/>
        </w:numPr>
        <w:pStyle w:val="Compact"/>
      </w:pPr>
      <w:r>
        <w:rPr>
          <w:b/>
        </w:rPr>
        <w:t xml:space="preserve">WOL Learning Path Kata:</w:t>
      </w:r>
      <w:r>
        <w:t xml:space="preserve"> </w:t>
      </w:r>
      <w:r>
        <w:t xml:space="preserve">tbd.</w:t>
      </w:r>
      <w:r>
        <w:t xml:space="preserve"> </w:t>
      </w:r>
      <w:r>
        <w:rPr>
          <w:i/>
        </w:rPr>
        <w:t xml:space="preserve">(45 minutes)</w:t>
      </w:r>
    </w:p>
    <w:p>
      <w:pPr>
        <w:numPr>
          <w:ilvl w:val="0"/>
          <w:numId w:val="1058"/>
        </w:numPr>
        <w:pStyle w:val="Compact"/>
      </w:pPr>
      <w:r>
        <w:rPr>
          <w:b/>
        </w:rPr>
        <w:t xml:space="preserve">OKR Learning Path Kata:</w:t>
      </w:r>
      <w:r>
        <w:t xml:space="preserve"> </w:t>
      </w:r>
      <w:r>
        <w:t xml:space="preserve">Share how you organize your weeklys and what experiences you have with the process.</w:t>
      </w:r>
      <w:r>
        <w:t xml:space="preserve"> </w:t>
      </w:r>
      <w:r>
        <w:rPr>
          <w:i/>
        </w:rPr>
        <w:t xml:space="preserve">(45 minutes)</w:t>
      </w:r>
    </w:p>
    <w:p>
      <w:pPr>
        <w:numPr>
          <w:ilvl w:val="0"/>
          <w:numId w:val="1058"/>
        </w:numPr>
        <w:pStyle w:val="Compact"/>
      </w:pPr>
      <w:r>
        <w:rPr>
          <w:b/>
        </w:rPr>
        <w:t xml:space="preserve">GTD Learning Path Kata:</w:t>
      </w:r>
      <w:r>
        <w:t xml:space="preserve"> </w:t>
      </w:r>
      <w:r>
        <w:t xml:space="preserve">tbd.</w:t>
      </w:r>
    </w:p>
    <w:p>
      <w:pPr>
        <w:numPr>
          <w:ilvl w:val="0"/>
          <w:numId w:val="1058"/>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6</w:t>
      </w:r>
    </w:p>
    <w:p>
      <w:pPr>
        <w:numPr>
          <w:ilvl w:val="0"/>
          <w:numId w:val="1059"/>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59"/>
        </w:numPr>
        <w:pStyle w:val="Compact"/>
      </w:pPr>
      <w:r>
        <w:rPr>
          <w:b/>
        </w:rPr>
        <w:t xml:space="preserve">WOL Learning Path Kata:</w:t>
      </w:r>
      <w:r>
        <w:t xml:space="preserve"> </w:t>
      </w:r>
      <w:r>
        <w:t xml:space="preserve">Share the facts about you in the circle.</w:t>
      </w:r>
      <w:r>
        <w:t xml:space="preserve"> </w:t>
      </w:r>
      <w:r>
        <w:rPr>
          <w:i/>
        </w:rPr>
        <w:t xml:space="preserve">(45 minutes)</w:t>
      </w:r>
    </w:p>
    <w:p>
      <w:pPr>
        <w:numPr>
          <w:ilvl w:val="0"/>
          <w:numId w:val="1059"/>
        </w:numPr>
        <w:pStyle w:val="Compact"/>
      </w:pPr>
      <w:r>
        <w:rPr>
          <w:b/>
        </w:rPr>
        <w:t xml:space="preserve">OKR Learning Path Kata:</w:t>
      </w:r>
      <w:r>
        <w:t xml:space="preserve"> </w:t>
      </w:r>
      <w:r>
        <w:t xml:space="preserve">Share the experiences with your OKR environments and try out other tools.</w:t>
      </w:r>
      <w:r>
        <w:t xml:space="preserve"> </w:t>
      </w:r>
      <w:r>
        <w:rPr>
          <w:i/>
        </w:rPr>
        <w:t xml:space="preserve">(45 minutes)</w:t>
      </w:r>
    </w:p>
    <w:p>
      <w:pPr>
        <w:numPr>
          <w:ilvl w:val="0"/>
          <w:numId w:val="1059"/>
        </w:numPr>
        <w:pStyle w:val="Compact"/>
      </w:pPr>
      <w:r>
        <w:rPr>
          <w:b/>
        </w:rPr>
        <w:t xml:space="preserve">GTD Learning Path Kata:</w:t>
      </w:r>
      <w:r>
        <w:t xml:space="preserve"> </w:t>
      </w:r>
      <w:r>
        <w:t xml:space="preserve">tbd.</w:t>
      </w:r>
    </w:p>
    <w:p>
      <w:pPr>
        <w:numPr>
          <w:ilvl w:val="0"/>
          <w:numId w:val="1059"/>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7</w:t>
      </w:r>
    </w:p>
    <w:p>
      <w:pPr>
        <w:numPr>
          <w:ilvl w:val="0"/>
          <w:numId w:val="1060"/>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60"/>
        </w:numPr>
        <w:pStyle w:val="Compact"/>
      </w:pPr>
      <w:r>
        <w:rPr>
          <w:b/>
        </w:rPr>
        <w:t xml:space="preserve">WOL Learning Path Kata:</w:t>
      </w:r>
      <w:r>
        <w:t xml:space="preserve"> </w:t>
      </w:r>
      <w:r>
        <w:t xml:space="preserve">Present the top 10 list in the circle and discuss it.</w:t>
      </w:r>
      <w:r>
        <w:t xml:space="preserve"> </w:t>
      </w:r>
      <w:r>
        <w:rPr>
          <w:i/>
        </w:rPr>
        <w:t xml:space="preserve">(45 minutes)</w:t>
      </w:r>
    </w:p>
    <w:p>
      <w:pPr>
        <w:numPr>
          <w:ilvl w:val="0"/>
          <w:numId w:val="1060"/>
        </w:numPr>
        <w:pStyle w:val="Compact"/>
      </w:pPr>
      <w:r>
        <w:rPr>
          <w:b/>
        </w:rPr>
        <w:t xml:space="preserve">OKR Learning Path Kata:</w:t>
      </w:r>
      <w:r>
        <w:t xml:space="preserve"> </w:t>
      </w:r>
      <w:r>
        <w:t xml:space="preserve">Exchange ideas about who chose which option and for what reasons. In the</w:t>
      </w:r>
      <w:r>
        <w:t xml:space="preserve"> </w:t>
      </w:r>
      <w:r>
        <w:t xml:space="preserve">following weeks you can talk about the effects and experiences again.</w:t>
      </w:r>
      <w:r>
        <w:t xml:space="preserve"> </w:t>
      </w:r>
      <w:r>
        <w:rPr>
          <w:i/>
        </w:rPr>
        <w:t xml:space="preserve">(45 minutes)</w:t>
      </w:r>
    </w:p>
    <w:p>
      <w:pPr>
        <w:numPr>
          <w:ilvl w:val="0"/>
          <w:numId w:val="1060"/>
        </w:numPr>
        <w:pStyle w:val="Compact"/>
      </w:pPr>
      <w:r>
        <w:rPr>
          <w:b/>
        </w:rPr>
        <w:t xml:space="preserve">GTD Learning Path Kata:</w:t>
      </w:r>
      <w:r>
        <w:t xml:space="preserve"> </w:t>
      </w:r>
      <w:r>
        <w:t xml:space="preserve">tbd.</w:t>
      </w:r>
    </w:p>
    <w:p>
      <w:pPr>
        <w:numPr>
          <w:ilvl w:val="0"/>
          <w:numId w:val="1060"/>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8 &amp; Pitstop 2</w:t>
      </w:r>
    </w:p>
    <w:p>
      <w:pPr>
        <w:numPr>
          <w:ilvl w:val="0"/>
          <w:numId w:val="1061"/>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61"/>
        </w:numPr>
        <w:pStyle w:val="Compact"/>
      </w:pPr>
      <w:r>
        <w:rPr>
          <w:b/>
        </w:rPr>
        <w:t xml:space="preserve">WOL Learning Path Kata:</w:t>
      </w:r>
      <w:r>
        <w:t xml:space="preserve"> </w:t>
      </w:r>
      <w:r>
        <w:t xml:space="preserve">tbd.</w:t>
      </w:r>
      <w:r>
        <w:t xml:space="preserve"> </w:t>
      </w:r>
      <w:r>
        <w:rPr>
          <w:i/>
        </w:rPr>
        <w:t xml:space="preserve">(45 minutes)</w:t>
      </w:r>
    </w:p>
    <w:p>
      <w:pPr>
        <w:numPr>
          <w:ilvl w:val="0"/>
          <w:numId w:val="1061"/>
        </w:numPr>
        <w:pStyle w:val="Compact"/>
      </w:pPr>
      <w:r>
        <w:rPr>
          <w:b/>
        </w:rPr>
        <w:t xml:space="preserve">OKR Learning Path Kata:</w:t>
      </w:r>
      <w:r>
        <w:t xml:space="preserve"> </w:t>
      </w:r>
      <w:r>
        <w:t xml:space="preserve">Discuss your ideas and opinions about Moonshot OKRs.</w:t>
      </w:r>
      <w:r>
        <w:t xml:space="preserve"> </w:t>
      </w:r>
      <w:r>
        <w:rPr>
          <w:i/>
        </w:rPr>
        <w:t xml:space="preserve">(45 minutes)</w:t>
      </w:r>
    </w:p>
    <w:p>
      <w:pPr>
        <w:numPr>
          <w:ilvl w:val="0"/>
          <w:numId w:val="1061"/>
        </w:numPr>
        <w:pStyle w:val="Compact"/>
      </w:pPr>
      <w:r>
        <w:rPr>
          <w:b/>
        </w:rPr>
        <w:t xml:space="preserve">GTD Learning Path Kata:</w:t>
      </w:r>
      <w:r>
        <w:t xml:space="preserve"> </w:t>
      </w:r>
      <w:r>
        <w:t xml:space="preserve">tbd.</w:t>
      </w:r>
    </w:p>
    <w:p>
      <w:pPr>
        <w:numPr>
          <w:ilvl w:val="0"/>
          <w:numId w:val="1061"/>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9</w:t>
      </w:r>
    </w:p>
    <w:p>
      <w:pPr>
        <w:numPr>
          <w:ilvl w:val="0"/>
          <w:numId w:val="1062"/>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62"/>
        </w:numPr>
        <w:pStyle w:val="Compact"/>
      </w:pPr>
      <w:r>
        <w:rPr>
          <w:b/>
        </w:rPr>
        <w:t xml:space="preserve">WOL Learning Path Kata:</w:t>
      </w:r>
      <w:r>
        <w:t xml:space="preserve"> </w:t>
      </w:r>
      <w:r>
        <w:t xml:space="preserve">Talk about your lists in the circle and let the others help you to complete your list.</w:t>
      </w:r>
      <w:r>
        <w:t xml:space="preserve"> </w:t>
      </w:r>
      <w:r>
        <w:rPr>
          <w:i/>
        </w:rPr>
        <w:t xml:space="preserve">(45 minutes)</w:t>
      </w:r>
    </w:p>
    <w:p>
      <w:pPr>
        <w:numPr>
          <w:ilvl w:val="0"/>
          <w:numId w:val="1062"/>
        </w:numPr>
        <w:pStyle w:val="Compact"/>
      </w:pPr>
      <w:r>
        <w:rPr>
          <w:b/>
        </w:rPr>
        <w:t xml:space="preserve">OKR Learning Path Kata:</w:t>
      </w:r>
      <w:r>
        <w:t xml:space="preserve"> </w:t>
      </w:r>
      <w:r>
        <w:t xml:space="preserve">Discuss your decisions about the OKR confidence levels.</w:t>
      </w:r>
      <w:r>
        <w:t xml:space="preserve"> </w:t>
      </w:r>
      <w:r>
        <w:rPr>
          <w:i/>
        </w:rPr>
        <w:t xml:space="preserve">(45 minutes)</w:t>
      </w:r>
    </w:p>
    <w:p>
      <w:pPr>
        <w:numPr>
          <w:ilvl w:val="0"/>
          <w:numId w:val="1062"/>
        </w:numPr>
        <w:pStyle w:val="Compact"/>
      </w:pPr>
      <w:r>
        <w:rPr>
          <w:b/>
        </w:rPr>
        <w:t xml:space="preserve">GTD Learning Path Kata:</w:t>
      </w:r>
      <w:r>
        <w:t xml:space="preserve"> </w:t>
      </w:r>
      <w:r>
        <w:t xml:space="preserve">tbd.</w:t>
      </w:r>
    </w:p>
    <w:p>
      <w:pPr>
        <w:numPr>
          <w:ilvl w:val="0"/>
          <w:numId w:val="1062"/>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10</w:t>
      </w:r>
    </w:p>
    <w:p>
      <w:pPr>
        <w:numPr>
          <w:ilvl w:val="0"/>
          <w:numId w:val="1063"/>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63"/>
        </w:numPr>
        <w:pStyle w:val="Compact"/>
      </w:pPr>
      <w:r>
        <w:rPr>
          <w:b/>
        </w:rPr>
        <w:t xml:space="preserve">WOL Learning Path Kata:</w:t>
      </w:r>
      <w:r>
        <w:t xml:space="preserve"> </w:t>
      </w:r>
      <w:r>
        <w:t xml:space="preserve">tbd.</w:t>
      </w:r>
      <w:r>
        <w:t xml:space="preserve"> </w:t>
      </w:r>
      <w:r>
        <w:rPr>
          <w:i/>
        </w:rPr>
        <w:t xml:space="preserve">(45 minutes)</w:t>
      </w:r>
    </w:p>
    <w:p>
      <w:pPr>
        <w:numPr>
          <w:ilvl w:val="0"/>
          <w:numId w:val="1063"/>
        </w:numPr>
        <w:pStyle w:val="Compact"/>
      </w:pPr>
      <w:r>
        <w:rPr>
          <w:b/>
        </w:rPr>
        <w:t xml:space="preserve">OKR Learning Path Kata:</w:t>
      </w:r>
      <w:r>
        <w:t xml:space="preserve"> </w:t>
      </w:r>
      <w:r>
        <w:t xml:space="preserve">Discuss your approaches to spreading OKRs in the organization and learn from each other.</w:t>
      </w:r>
      <w:r>
        <w:t xml:space="preserve"> </w:t>
      </w:r>
      <w:r>
        <w:rPr>
          <w:i/>
        </w:rPr>
        <w:t xml:space="preserve">(45 minutes)</w:t>
      </w:r>
    </w:p>
    <w:p>
      <w:pPr>
        <w:numPr>
          <w:ilvl w:val="0"/>
          <w:numId w:val="1063"/>
        </w:numPr>
        <w:pStyle w:val="Compact"/>
      </w:pPr>
      <w:r>
        <w:rPr>
          <w:b/>
        </w:rPr>
        <w:t xml:space="preserve">GTD Learning Path Kata:</w:t>
      </w:r>
      <w:r>
        <w:t xml:space="preserve"> </w:t>
      </w:r>
      <w:r>
        <w:t xml:space="preserve">tbd.</w:t>
      </w:r>
    </w:p>
    <w:p>
      <w:pPr>
        <w:numPr>
          <w:ilvl w:val="0"/>
          <w:numId w:val="1063"/>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11</w:t>
      </w:r>
    </w:p>
    <w:p>
      <w:pPr>
        <w:numPr>
          <w:ilvl w:val="0"/>
          <w:numId w:val="1064"/>
        </w:numPr>
        <w:pStyle w:val="Compact"/>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numPr>
          <w:ilvl w:val="0"/>
          <w:numId w:val="1064"/>
        </w:numPr>
        <w:pStyle w:val="Compact"/>
      </w:pPr>
      <w:r>
        <w:rPr>
          <w:b/>
        </w:rPr>
        <w:t xml:space="preserve">WOL Learning Path Kata:</w:t>
      </w:r>
      <w:r>
        <w:t xml:space="preserve"> </w:t>
      </w:r>
      <w:r>
        <w:t xml:space="preserve">If you want to share the letter with your circle members just read it out loud afterwards.</w:t>
      </w:r>
      <w:r>
        <w:t xml:space="preserve"> </w:t>
      </w:r>
      <w:r>
        <w:rPr>
          <w:i/>
        </w:rPr>
        <w:t xml:space="preserve">(45 minutes)</w:t>
      </w:r>
    </w:p>
    <w:p>
      <w:pPr>
        <w:numPr>
          <w:ilvl w:val="0"/>
          <w:numId w:val="1064"/>
        </w:numPr>
        <w:pStyle w:val="Compact"/>
      </w:pPr>
      <w:r>
        <w:rPr>
          <w:b/>
        </w:rPr>
        <w:t xml:space="preserve">OKR Learning Path Kata:</w:t>
      </w:r>
      <w:r>
        <w:t xml:space="preserve"> </w:t>
      </w:r>
      <w:r>
        <w:t xml:space="preserve">Discuss your review results.</w:t>
      </w:r>
      <w:r>
        <w:t xml:space="preserve"> </w:t>
      </w:r>
      <w:r>
        <w:rPr>
          <w:i/>
        </w:rPr>
        <w:t xml:space="preserve">(45 minutes)</w:t>
      </w:r>
    </w:p>
    <w:p>
      <w:pPr>
        <w:numPr>
          <w:ilvl w:val="0"/>
          <w:numId w:val="1064"/>
        </w:numPr>
        <w:pStyle w:val="Compact"/>
      </w:pPr>
      <w:r>
        <w:rPr>
          <w:b/>
        </w:rPr>
        <w:t xml:space="preserve">GTD Learning Path Kata:</w:t>
      </w:r>
      <w:r>
        <w:t xml:space="preserve"> </w:t>
      </w:r>
      <w:r>
        <w:t xml:space="preserve">tbd.</w:t>
      </w:r>
    </w:p>
    <w:p>
      <w:pPr>
        <w:numPr>
          <w:ilvl w:val="0"/>
          <w:numId w:val="1064"/>
        </w:numPr>
        <w:pStyle w:val="Compact"/>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12 - Retrospective &amp; Celebration</w:t>
      </w:r>
    </w:p>
    <w:p>
      <w:pPr>
        <w:pStyle w:val="BodyText"/>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numPr>
          <w:ilvl w:val="0"/>
          <w:numId w:val="1065"/>
        </w:numPr>
        <w:pStyle w:val="Compact"/>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numPr>
          <w:ilvl w:val="0"/>
          <w:numId w:val="1065"/>
        </w:numPr>
        <w:pStyle w:val="Compact"/>
      </w:pPr>
      <w:r>
        <w:rPr>
          <w:b/>
        </w:rPr>
        <w:t xml:space="preserve">Your Learning Moments:</w:t>
      </w:r>
      <w:r>
        <w:t xml:space="preserve"> </w:t>
      </w:r>
      <w:r>
        <w:t xml:space="preserve">Talk about the moments in the sprint that where special for your. What are your key learnings? Discuss if you want to publish them as</w:t>
      </w:r>
      <w:r>
        <w:t xml:space="preserve"> </w:t>
      </w:r>
      <w:hyperlink r:id="rId161">
        <w:r>
          <w:rPr>
            <w:rStyle w:val="Hyperlink"/>
          </w:rPr>
          <w:t xml:space="preserve">lernOS Story</w:t>
        </w:r>
      </w:hyperlink>
      <w:r>
        <w:t xml:space="preserve"> </w:t>
      </w:r>
      <w:r>
        <w:t xml:space="preserve">for other practitioners.</w:t>
      </w:r>
      <w:r>
        <w:t xml:space="preserve"> </w:t>
      </w:r>
      <w:r>
        <w:rPr>
          <w:i/>
        </w:rPr>
        <w:t xml:space="preserve">(20 minutes)</w:t>
      </w:r>
    </w:p>
    <w:p>
      <w:pPr>
        <w:numPr>
          <w:ilvl w:val="0"/>
          <w:numId w:val="1065"/>
        </w:numPr>
        <w:pStyle w:val="Compact"/>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numPr>
          <w:ilvl w:val="0"/>
          <w:numId w:val="1065"/>
        </w:numPr>
        <w:pStyle w:val="Compact"/>
      </w:pPr>
      <w:r>
        <w:rPr>
          <w:b/>
        </w:rPr>
        <w:t xml:space="preserve">Check-out:</w:t>
      </w:r>
      <w:r>
        <w:t xml:space="preserve"> </w:t>
      </w:r>
      <w:r>
        <w:t xml:space="preserve">Are there any next steps? Will you stay together for another sprint?</w:t>
      </w:r>
    </w:p>
    <w:p>
      <w:pPr>
        <w:numPr>
          <w:ilvl w:val="0"/>
          <w:numId w:val="1065"/>
        </w:numPr>
        <w:pStyle w:val="Compact"/>
      </w:pPr>
      <w:r>
        <w:rPr>
          <w:b/>
        </w:rPr>
        <w:t xml:space="preserve">Celebration time!</w:t>
      </w:r>
      <w:r>
        <w:t xml:space="preserve"> </w:t>
      </w:r>
      <w:r>
        <w:rPr>
          <w:i/>
        </w:rPr>
        <w:t xml:space="preserve">(timebox is up to you)</w:t>
      </w:r>
    </w:p>
    <w:p>
      <w:pPr>
        <w:pStyle w:val="Heading2"/>
      </w:pPr>
      <w:bookmarkStart w:id="162" w:name="acknowledgments"/>
      <w:r>
        <w:t xml:space="preserve">Acknowledgments</w:t>
      </w:r>
      <w:bookmarkEnd w:id="162"/>
    </w:p>
    <w:p>
      <w:pPr>
        <w:pStyle w:val="FirstParagraph"/>
      </w:pPr>
      <w:r>
        <w:t xml:space="preserve">lernOS is inspired by many of sources and thought leaders and is thus</w:t>
      </w:r>
      <w:r>
        <w:t xml:space="preserve"> </w:t>
      </w:r>
      <w:hyperlink r:id="rId163">
        <w:r>
          <w:rPr>
            <w:rStyle w:val="Hyperlink"/>
          </w:rPr>
          <w:t xml:space="preserve">standing on the shoulders of giants</w:t>
        </w:r>
      </w:hyperlink>
      <w:r>
        <w:t xml:space="preserve">. An overview of the roots &amp; inspirations I have compiled</w:t>
      </w:r>
      <w:r>
        <w:t xml:space="preserve"> </w:t>
      </w:r>
      <w:hyperlink r:id="rId56">
        <w:r>
          <w:rPr>
            <w:rStyle w:val="Hyperlink"/>
          </w:rPr>
          <w:t xml:space="preserve">in the lernos Wiki</w:t>
        </w:r>
      </w:hyperlink>
      <w:r>
        <w:t xml:space="preserve">. For this guide I would especially like to thank:</w:t>
      </w:r>
    </w:p>
    <w:p>
      <w:pPr>
        <w:numPr>
          <w:ilvl w:val="0"/>
          <w:numId w:val="1066"/>
        </w:numPr>
        <w:pStyle w:val="Compact"/>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numPr>
          <w:ilvl w:val="0"/>
          <w:numId w:val="1066"/>
        </w:numPr>
        <w:pStyle w:val="Compact"/>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32">
        <w:r>
          <w:rPr>
            <w:rStyle w:val="Hyperlink"/>
          </w:rPr>
          <w:t xml:space="preserve">The Scrum Guide</w:t>
        </w:r>
      </w:hyperlink>
      <w:r>
        <w:t xml:space="preserve"> </w:t>
      </w:r>
      <w:r>
        <w:t xml:space="preserve">(2010).</w:t>
      </w:r>
    </w:p>
    <w:p>
      <w:pPr>
        <w:numPr>
          <w:ilvl w:val="0"/>
          <w:numId w:val="1066"/>
        </w:numPr>
        <w:pStyle w:val="Compact"/>
      </w:pPr>
      <w:r>
        <w:rPr>
          <w:b/>
        </w:rPr>
        <w:t xml:space="preserve">David Allen</w:t>
      </w:r>
      <w:r>
        <w:t xml:space="preserve"> </w:t>
      </w:r>
      <w:r>
        <w:t xml:space="preserve">for the method</w:t>
      </w:r>
      <w:r>
        <w:t xml:space="preserve"> </w:t>
      </w:r>
      <w:hyperlink r:id="rId164">
        <w:r>
          <w:rPr>
            <w:rStyle w:val="Hyperlink"/>
          </w:rPr>
          <w:t xml:space="preserve">Getting Things Done</w:t>
        </w:r>
      </w:hyperlink>
      <w:r>
        <w:t xml:space="preserve"> </w:t>
      </w:r>
      <w:r>
        <w:t xml:space="preserve">(GTD) to show the path towards the art of stress-free productivity (2001).</w:t>
      </w:r>
    </w:p>
    <w:p>
      <w:pPr>
        <w:numPr>
          <w:ilvl w:val="0"/>
          <w:numId w:val="1066"/>
        </w:numPr>
        <w:pStyle w:val="Compact"/>
      </w:pPr>
      <w:r>
        <w:rPr>
          <w:b/>
        </w:rPr>
        <w:t xml:space="preserve">Andy Grove</w:t>
      </w:r>
      <w:r>
        <w:t xml:space="preserve"> </w:t>
      </w:r>
      <w:r>
        <w:t xml:space="preserve">for the development of the method</w:t>
      </w:r>
      <w:r>
        <w:t xml:space="preserve"> </w:t>
      </w:r>
      <w:hyperlink r:id="rId119">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83">
        <w:r>
          <w:rPr>
            <w:rStyle w:val="Hyperlink"/>
          </w:rPr>
          <w:t xml:space="preserve">How Google sets goals: OKRs</w:t>
        </w:r>
      </w:hyperlink>
      <w:r>
        <w:t xml:space="preserve"> </w:t>
      </w:r>
      <w:r>
        <w:t xml:space="preserve">(2013).</w:t>
      </w:r>
    </w:p>
    <w:p>
      <w:pPr>
        <w:numPr>
          <w:ilvl w:val="0"/>
          <w:numId w:val="1066"/>
        </w:numPr>
        <w:pStyle w:val="Compact"/>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68">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numPr>
          <w:ilvl w:val="0"/>
          <w:numId w:val="1066"/>
        </w:numPr>
        <w:pStyle w:val="Compact"/>
      </w:pPr>
      <w:r>
        <w:rPr>
          <w:b/>
        </w:rPr>
        <w:t xml:space="preserve">Johannes Müller</w:t>
      </w:r>
      <w:r>
        <w:t xml:space="preserve"> </w:t>
      </w:r>
      <w:r>
        <w:t xml:space="preserve">and</w:t>
      </w:r>
      <w:r>
        <w:t xml:space="preserve"> </w:t>
      </w:r>
      <w:r>
        <w:rPr>
          <w:b/>
        </w:rPr>
        <w:t xml:space="preserve">Tobias Müller-Zielke</w:t>
      </w:r>
      <w:r>
        <w:t xml:space="preserve"> </w:t>
      </w:r>
      <w:r>
        <w:t xml:space="preserve">for the talks on OKRs and GTD at the lernOS Rockstars Camp 2019 and</w:t>
      </w:r>
      <w:r>
        <w:t xml:space="preserve"> </w:t>
      </w:r>
      <w:r>
        <w:rPr>
          <w:b/>
        </w:rPr>
        <w:t xml:space="preserve">Alexander Rose</w:t>
      </w:r>
      <w:r>
        <w:t xml:space="preserve"> </w:t>
      </w:r>
      <w:r>
        <w:t xml:space="preserve">for compiling the GTD learning path.</w:t>
      </w:r>
    </w:p>
    <w:p>
      <w:pPr>
        <w:pStyle w:val="Heading2"/>
      </w:pPr>
      <w:bookmarkStart w:id="165" w:name="change-history"/>
      <w:r>
        <w:t xml:space="preserve">Change History</w:t>
      </w:r>
      <w:bookmarkEnd w:id="165"/>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Dueckert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Dueckert</w:t>
            </w:r>
          </w:p>
        </w:tc>
        <w:tc>
          <w:p>
            <w:pPr>
              <w:pStyle w:val="Compact"/>
              <w:jc w:val="left"/>
            </w:pPr>
            <w:r>
              <w:t xml:space="preserve">New learning paths for OKR and GTD added, Link to lernOS CircleFinder added to preface, Moderator checklist removed from learning path (separate markdown document now), lernOS Canvas and OneNote template moved to lernOS Core repository, Improved metadata creation for E-Book versions</w:t>
            </w:r>
          </w:p>
        </w:tc>
        <w:tc>
          <w:p>
            <w:pPr>
              <w:pStyle w:val="Compact"/>
              <w:jc w:val="left"/>
            </w:pPr>
            <w:r>
              <w:t xml:space="preserve">2019-09-16</w:t>
            </w:r>
          </w:p>
        </w:tc>
      </w:tr>
      <w:tr>
        <w:tc>
          <w:p>
            <w:pPr>
              <w:pStyle w:val="Compact"/>
              <w:jc w:val="left"/>
            </w:pPr>
            <w:r>
              <w:t xml:space="preserve">1.5</w:t>
            </w:r>
          </w:p>
        </w:tc>
        <w:tc>
          <w:p>
            <w:pPr>
              <w:pStyle w:val="Compact"/>
              <w:jc w:val="left"/>
            </w:pPr>
            <w:r>
              <w:t xml:space="preserve">Simon Dueckert</w:t>
            </w:r>
          </w:p>
        </w:tc>
        <w:tc>
          <w:p>
            <w:pPr>
              <w:pStyle w:val="Compact"/>
              <w:jc w:val="left"/>
            </w:pPr>
            <w:r>
              <w:t xml:space="preserve">New chapter License and</w:t>
            </w:r>
            <w:r>
              <w:t xml:space="preserve"> </w:t>
            </w:r>
            <w:r>
              <w:t xml:space="preserve">“</w:t>
            </w:r>
            <w:r>
              <w:t xml:space="preserve">CC BY</w:t>
            </w:r>
            <w:r>
              <w:t xml:space="preserve">”</w:t>
            </w:r>
            <w:r>
              <w:t xml:space="preserve"> </w:t>
            </w:r>
            <w:r>
              <w:t xml:space="preserve">removed from title, New definition of mindset (attitude and values), All format specifics moved to (resumed) moderator checklist in appendix, Links to web presentation and lernOS Stories added, lernOS Circle Template (OneNote) updated, Chapter</w:t>
            </w:r>
            <w:r>
              <w:t xml:space="preserve"> </w:t>
            </w:r>
            <w:r>
              <w:t xml:space="preserve">“</w:t>
            </w:r>
            <w:r>
              <w:t xml:space="preserve">lernOS Sprint</w:t>
            </w:r>
            <w:r>
              <w:t xml:space="preserve">”</w:t>
            </w:r>
            <w:r>
              <w:t xml:space="preserve"> </w:t>
            </w:r>
            <w:r>
              <w:t xml:space="preserve">adapted to new learning paths, Chapter "Learning paths for beginners revised</w:t>
            </w:r>
          </w:p>
        </w:tc>
        <w:tc>
          <w:p>
            <w:pPr>
              <w:pStyle w:val="Compact"/>
              <w:jc w:val="left"/>
            </w:pPr>
            <w:r>
              <w:t xml:space="preserve">2019-16-12</w:t>
            </w:r>
          </w:p>
        </w:tc>
      </w:tr>
      <w:tr>
        <w:tc>
          <w:p>
            <w:pPr>
              <w:pStyle w:val="Compact"/>
              <w:jc w:val="left"/>
            </w:pPr>
            <w:r>
              <w:t xml:space="preserve">1.6</w:t>
            </w:r>
          </w:p>
        </w:tc>
        <w:tc>
          <w:p>
            <w:pPr>
              <w:pStyle w:val="Compact"/>
              <w:jc w:val="left"/>
            </w:pPr>
            <w:r>
              <w:t xml:space="preserve">Simon Dueckert</w:t>
            </w:r>
          </w:p>
        </w:tc>
        <w:tc>
          <w:p>
            <w:pPr>
              <w:pStyle w:val="Compact"/>
              <w:jc w:val="left"/>
            </w:pPr>
            <w:r>
              <w:t xml:space="preserve">Source document in markdown modularized (chapters are individual files), New folder structure introduced (sources in separate folder), Responsive web version with navigation, search and comment function added.</w:t>
            </w:r>
          </w:p>
        </w:tc>
        <w:tc>
          <w:p>
            <w:pPr>
              <w:pStyle w:val="Compact"/>
              <w:jc w:val="left"/>
            </w:pPr>
            <w:r>
              <w:t xml:space="preserve">2020-03-31</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111" Target="media/rId111.png" /><Relationship Type="http://schemas.openxmlformats.org/officeDocument/2006/relationships/image" Id="rId92" Target="media/rId92.png" /><Relationship Type="http://schemas.openxmlformats.org/officeDocument/2006/relationships/image" Id="rId78" Target="media/rId78.png" /><Relationship Type="http://schemas.openxmlformats.org/officeDocument/2006/relationships/image" Id="rId63" Target="media/rId63.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73" Target="" TargetMode="External" /><Relationship Type="http://schemas.openxmlformats.org/officeDocument/2006/relationships/hyperlink" Id="rId60"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120" Target="http://okrbook.com" TargetMode="External" /><Relationship Type="http://schemas.openxmlformats.org/officeDocument/2006/relationships/hyperlink" Id="rId94" Target="http://snurb.info/files/aoir2008/Google%20Yourself!%20Measuring%20the%20performance%20of%20personalized%20information%20resources%20%28AoIR%202008%29.pdf" TargetMode="External" /><Relationship Type="http://schemas.openxmlformats.org/officeDocument/2006/relationships/hyperlink" Id="rId29" Target="http://www.oecd.org/education/2030" TargetMode="External" /><Relationship Type="http://schemas.openxmlformats.org/officeDocument/2006/relationships/hyperlink" Id="rId47" Target="http://www.p21.org/our-work/p21-framework" TargetMode="External" /><Relationship Type="http://schemas.openxmlformats.org/officeDocument/2006/relationships/hyperlink" Id="rId40" Target="http://www.rrojasdatabank.info/thermo/20388.pdf" TargetMode="External" /><Relationship Type="http://schemas.openxmlformats.org/officeDocument/2006/relationships/hyperlink" Id="rId116" Target="https://amzn.to/2O9sA4u" TargetMode="External" /><Relationship Type="http://schemas.openxmlformats.org/officeDocument/2006/relationships/hyperlink" Id="rId117" Target="https://amzn.to/2XVI1Bv" TargetMode="External" /><Relationship Type="http://schemas.openxmlformats.org/officeDocument/2006/relationships/hyperlink" Id="rId34" Target="https://coderdojo.com" TargetMode="External" /><Relationship Type="http://schemas.openxmlformats.org/officeDocument/2006/relationships/hyperlink" Id="rId71" Target="https://cognitive-edge.com/methods/the-future-backwards/" TargetMode="External" /><Relationship Type="http://schemas.openxmlformats.org/officeDocument/2006/relationships/hyperlink" Id="rId72"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4" Target="https://conversationprism.com" TargetMode="External" /><Relationship Type="http://schemas.openxmlformats.org/officeDocument/2006/relationships/hyperlink" Id="rId25" Target="https://creativecommons.org/licenses/by/4.0/deed.en" TargetMode="External" /><Relationship Type="http://schemas.openxmlformats.org/officeDocument/2006/relationships/hyperlink" Id="rId139" Target="https://de.wikipedia.org/wiki/Management_by_Objectives" TargetMode="External" /><Relationship Type="http://schemas.openxmlformats.org/officeDocument/2006/relationships/hyperlink" Id="rId161" Target="https://docs.google.com/forms/d/e/1FAIpQLSc9KrufUD9Mu9wstGv8ojfChRwPlq2dVi_kAUB04MuymmzUSg/viewform"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75" Target="https://en.wikipedia.org/wiki/Business_Model_Canvas" TargetMode="External" /><Relationship Type="http://schemas.openxmlformats.org/officeDocument/2006/relationships/hyperlink" Id="rId87" Target="https://en.wikipedia.org/wiki/Dale_Carnegie" TargetMode="External" /><Relationship Type="http://schemas.openxmlformats.org/officeDocument/2006/relationships/hyperlink" Id="rId50" Target="https://en.wikipedia.org/wiki/Dreyfus_model_of_skill_acquisition" TargetMode="External" /><Relationship Type="http://schemas.openxmlformats.org/officeDocument/2006/relationships/hyperlink" Id="rId93" Target="https://en.wikipedia.org/wiki/Egosurfing" TargetMode="External" /><Relationship Type="http://schemas.openxmlformats.org/officeDocument/2006/relationships/hyperlink" Id="rId160" Target="https://en.wikipedia.org/wiki/Flipped_classroom" TargetMode="External" /><Relationship Type="http://schemas.openxmlformats.org/officeDocument/2006/relationships/hyperlink" Id="rId119" Target="https://en.wikipedia.org/wiki/OKR" TargetMode="External" /><Relationship Type="http://schemas.openxmlformats.org/officeDocument/2006/relationships/hyperlink" Id="rId41"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80" Target="https://en.wikipedia.org/wiki/SMART_criteria" TargetMode="External" /><Relationship Type="http://schemas.openxmlformats.org/officeDocument/2006/relationships/hyperlink" Id="rId109" Target="https://en.wikipedia.org/wiki/Self-fulfilling_prophecy" TargetMode="External" /><Relationship Type="http://schemas.openxmlformats.org/officeDocument/2006/relationships/hyperlink" Id="rId163" Target="https://en.wikipedia.org/wiki/Standing_on_the_shoulders_of_giants" TargetMode="External" /><Relationship Type="http://schemas.openxmlformats.org/officeDocument/2006/relationships/hyperlink" Id="rId30" Target="https://en.wikipedia.org/wiki/Volatility,_uncertainty,_complexity_and_ambiguity" TargetMode="External" /><Relationship Type="http://schemas.openxmlformats.org/officeDocument/2006/relationships/hyperlink" Id="rId85" Target="https://felipecastro.com/resource/The-Beginners-Guide-to-OKR.pdf" TargetMode="External" /><Relationship Type="http://schemas.openxmlformats.org/officeDocument/2006/relationships/hyperlink" Id="rId110" Target="https://futureme.org" TargetMode="External" /><Relationship Type="http://schemas.openxmlformats.org/officeDocument/2006/relationships/hyperlink" Id="rId164" Target="https://gettingthingsdone.com" TargetMode="External" /><Relationship Type="http://schemas.openxmlformats.org/officeDocument/2006/relationships/hyperlink" Id="rId66" Target="https://gettingthingsdone.com/what-is-gtd/" TargetMode="External" /><Relationship Type="http://schemas.openxmlformats.org/officeDocument/2006/relationships/hyperlink" Id="rId159" Target="https://github.com/cogneon/lernos-core/tree/master/lernOS%20Circle%20Template" TargetMode="External" /><Relationship Type="http://schemas.openxmlformats.org/officeDocument/2006/relationships/hyperlink" Id="rId56" Target="https://github.com/cogneon/lernos-core/wiki" TargetMode="External" /><Relationship Type="http://schemas.openxmlformats.org/officeDocument/2006/relationships/hyperlink" Id="rId51"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22" Target="https://okrs.com" TargetMode="External" /><Relationship Type="http://schemas.openxmlformats.org/officeDocument/2006/relationships/hyperlink" Id="rId42"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8" Target="https://rework.withgoogle.com/guides/set-goals-with-okrs/steps/introduction"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129" Target="https://rework.withgoogle.com/guides/set-goals-with-okrs/steps/set-objectives-and-develop-key-results/" TargetMode="External" /><Relationship Type="http://schemas.openxmlformats.org/officeDocument/2006/relationships/hyperlink" Id="rId32" Target="https://scrumguides.org" TargetMode="External" /><Relationship Type="http://schemas.openxmlformats.org/officeDocument/2006/relationships/hyperlink" Id="rId81" Target="https://sloanreview.mit.edu/article/with-goals-fast-beats-smart" TargetMode="External" /><Relationship Type="http://schemas.openxmlformats.org/officeDocument/2006/relationships/hyperlink" Id="rId96" Target="https://stratusadmissionscounseling.com/duke-fuqua-25-random-things-dos-donts" TargetMode="External" /><Relationship Type="http://schemas.openxmlformats.org/officeDocument/2006/relationships/hyperlink" Id="rId69"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4" Target="https://workingoutloud.com/de/circle-guides" TargetMode="External" /><Relationship Type="http://schemas.openxmlformats.org/officeDocument/2006/relationships/hyperlink" Id="rId68" Target="https://workingoutloud.com/en/circle-guides" TargetMode="External" /><Relationship Type="http://schemas.openxmlformats.org/officeDocument/2006/relationships/hyperlink" Id="rId126" Target="https://workpath.com" TargetMode="External" /><Relationship Type="http://schemas.openxmlformats.org/officeDocument/2006/relationships/hyperlink" Id="rId145" Target="https://www.amazon.de/gp/product/3492307205/ref=as_li_tl" TargetMode="External" /><Relationship Type="http://schemas.openxmlformats.org/officeDocument/2006/relationships/hyperlink" Id="rId103" Target="https://www.facebook.com/groups" TargetMode="External" /><Relationship Type="http://schemas.openxmlformats.org/officeDocument/2006/relationships/hyperlink" Id="rId35" Target="https://www.inc.com/magazine/19970201/1169.html" TargetMode="External" /><Relationship Type="http://schemas.openxmlformats.org/officeDocument/2006/relationships/hyperlink" Id="rId102" Target="https://www.linkedin.com/groups" TargetMode="External" /><Relationship Type="http://schemas.openxmlformats.org/officeDocument/2006/relationships/hyperlink" Id="rId105" Target="https://www.meetup.com" TargetMode="External" /><Relationship Type="http://schemas.openxmlformats.org/officeDocument/2006/relationships/hyperlink" Id="rId121" Target="https://www.okrs.com/2016/12/bens-white-paper" TargetMode="External" /><Relationship Type="http://schemas.openxmlformats.org/officeDocument/2006/relationships/hyperlink" Id="rId84" Target="https://www.oreilly.com/business/free/files/introduction-to-okrs.pdf" TargetMode="External" /><Relationship Type="http://schemas.openxmlformats.org/officeDocument/2006/relationships/hyperlink" Id="rId53" Target="https://www.oreilly.com/pub/a/web2/archive/what-is-web-20.html" TargetMode="External" /><Relationship Type="http://schemas.openxmlformats.org/officeDocument/2006/relationships/hyperlink" Id="rId136" Target="https://www.perdoo.com/blog/okr-confidence-levels/" TargetMode="External" /><Relationship Type="http://schemas.openxmlformats.org/officeDocument/2006/relationships/hyperlink" Id="rId106" Target="https://www.reddit.com/reddits" TargetMode="External" /><Relationship Type="http://schemas.openxmlformats.org/officeDocument/2006/relationships/hyperlink" Id="rId142" Target="https://www.scrumguides.org/scrum-guide.html#events-retro" TargetMode="External" /><Relationship Type="http://schemas.openxmlformats.org/officeDocument/2006/relationships/hyperlink" Id="rId141" Target="https://www.scrumguides.org/scrum-guide.html#events-review" TargetMode="External" /><Relationship Type="http://schemas.openxmlformats.org/officeDocument/2006/relationships/hyperlink" Id="rId101" Target="https://www.ted.com/talks/seth_godin_on_the_tribes_we_lead" TargetMode="External" /><Relationship Type="http://schemas.openxmlformats.org/officeDocument/2006/relationships/hyperlink" Id="rId123" Target="https://www.therebegiants.com/the-official-okr-podcast" TargetMode="External" /><Relationship Type="http://schemas.openxmlformats.org/officeDocument/2006/relationships/hyperlink" Id="rId79" Target="https://www.un.org/sustainabledevelopment/sustainable-development-goals" TargetMode="External" /><Relationship Type="http://schemas.openxmlformats.org/officeDocument/2006/relationships/hyperlink" Id="rId113" Target="https://www.wikihow.com/Write-a-Letter-to-Your-Future-Self" TargetMode="External" /><Relationship Type="http://schemas.openxmlformats.org/officeDocument/2006/relationships/hyperlink" Id="rId143" Target="https://www.workpath.com/magazine/wie-sie-einen-effektiven-okr-zyklus-gestalten/" TargetMode="External" /><Relationship Type="http://schemas.openxmlformats.org/officeDocument/2006/relationships/hyperlink" Id="rId125" Target="https://www.workpath.com/okr-plus" TargetMode="External" /><Relationship Type="http://schemas.openxmlformats.org/officeDocument/2006/relationships/hyperlink" Id="rId124" Target="https://www.workpath.com/wp-content/uploads/2018/10/okr-community-report2017.pdf" TargetMode="External" /><Relationship Type="http://schemas.openxmlformats.org/officeDocument/2006/relationships/hyperlink" Id="rId104" Target="https://www.xing.com/communities" TargetMode="External" /><Relationship Type="http://schemas.openxmlformats.org/officeDocument/2006/relationships/hyperlink" Id="rId97" Target="https://www.youtube.com/results?search_query=random+facts+about+me" TargetMode="External" /><Relationship Type="http://schemas.openxmlformats.org/officeDocument/2006/relationships/hyperlink" Id="rId88" Target="https://www.youtube.com/watch?v=6a_KF7TYKVc" TargetMode="External" /><Relationship Type="http://schemas.openxmlformats.org/officeDocument/2006/relationships/hyperlink" Id="rId112"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83" Target="https://www.youtube.com/watch?v=mJB83EZtAjc" TargetMode="External" /><Relationship Type="http://schemas.openxmlformats.org/officeDocument/2006/relationships/hyperlink" Id="rId82" Target="https://www.youtube.com/watch?v=o08ykAqLOxk" TargetMode="External" /><Relationship Type="http://schemas.openxmlformats.org/officeDocument/2006/relationships/hyperlink" Id="rId138" Target="https://youtu.be/mJB83EZtAjc?t=1061" TargetMode="External" /></Relationships>
</file>

<file path=word/_rels/footnotes.xml.rels><?xml version="1.0" encoding="UTF-8"?>
<Relationships xmlns="http://schemas.openxmlformats.org/package/2006/relationships"><Relationship Type="http://schemas.openxmlformats.org/officeDocument/2006/relationships/hyperlink" Id="rId73" Target="" TargetMode="External" /><Relationship Type="http://schemas.openxmlformats.org/officeDocument/2006/relationships/hyperlink" Id="rId60"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120" Target="http://okrbook.com" TargetMode="External" /><Relationship Type="http://schemas.openxmlformats.org/officeDocument/2006/relationships/hyperlink" Id="rId94" Target="http://snurb.info/files/aoir2008/Google%20Yourself!%20Measuring%20the%20performance%20of%20personalized%20information%20resources%20%28AoIR%202008%29.pdf" TargetMode="External" /><Relationship Type="http://schemas.openxmlformats.org/officeDocument/2006/relationships/hyperlink" Id="rId29" Target="http://www.oecd.org/education/2030" TargetMode="External" /><Relationship Type="http://schemas.openxmlformats.org/officeDocument/2006/relationships/hyperlink" Id="rId47" Target="http://www.p21.org/our-work/p21-framework" TargetMode="External" /><Relationship Type="http://schemas.openxmlformats.org/officeDocument/2006/relationships/hyperlink" Id="rId40" Target="http://www.rrojasdatabank.info/thermo/20388.pdf" TargetMode="External" /><Relationship Type="http://schemas.openxmlformats.org/officeDocument/2006/relationships/hyperlink" Id="rId116" Target="https://amzn.to/2O9sA4u" TargetMode="External" /><Relationship Type="http://schemas.openxmlformats.org/officeDocument/2006/relationships/hyperlink" Id="rId117" Target="https://amzn.to/2XVI1Bv" TargetMode="External" /><Relationship Type="http://schemas.openxmlformats.org/officeDocument/2006/relationships/hyperlink" Id="rId34" Target="https://coderdojo.com" TargetMode="External" /><Relationship Type="http://schemas.openxmlformats.org/officeDocument/2006/relationships/hyperlink" Id="rId71" Target="https://cognitive-edge.com/methods/the-future-backwards/" TargetMode="External" /><Relationship Type="http://schemas.openxmlformats.org/officeDocument/2006/relationships/hyperlink" Id="rId72"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4" Target="https://conversationprism.com" TargetMode="External" /><Relationship Type="http://schemas.openxmlformats.org/officeDocument/2006/relationships/hyperlink" Id="rId25" Target="https://creativecommons.org/licenses/by/4.0/deed.en" TargetMode="External" /><Relationship Type="http://schemas.openxmlformats.org/officeDocument/2006/relationships/hyperlink" Id="rId139" Target="https://de.wikipedia.org/wiki/Management_by_Objectives" TargetMode="External" /><Relationship Type="http://schemas.openxmlformats.org/officeDocument/2006/relationships/hyperlink" Id="rId161" Target="https://docs.google.com/forms/d/e/1FAIpQLSc9KrufUD9Mu9wstGv8ojfChRwPlq2dVi_kAUB04MuymmzUSg/viewform"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75" Target="https://en.wikipedia.org/wiki/Business_Model_Canvas" TargetMode="External" /><Relationship Type="http://schemas.openxmlformats.org/officeDocument/2006/relationships/hyperlink" Id="rId87" Target="https://en.wikipedia.org/wiki/Dale_Carnegie" TargetMode="External" /><Relationship Type="http://schemas.openxmlformats.org/officeDocument/2006/relationships/hyperlink" Id="rId50" Target="https://en.wikipedia.org/wiki/Dreyfus_model_of_skill_acquisition" TargetMode="External" /><Relationship Type="http://schemas.openxmlformats.org/officeDocument/2006/relationships/hyperlink" Id="rId93" Target="https://en.wikipedia.org/wiki/Egosurfing" TargetMode="External" /><Relationship Type="http://schemas.openxmlformats.org/officeDocument/2006/relationships/hyperlink" Id="rId160" Target="https://en.wikipedia.org/wiki/Flipped_classroom" TargetMode="External" /><Relationship Type="http://schemas.openxmlformats.org/officeDocument/2006/relationships/hyperlink" Id="rId119" Target="https://en.wikipedia.org/wiki/OKR" TargetMode="External" /><Relationship Type="http://schemas.openxmlformats.org/officeDocument/2006/relationships/hyperlink" Id="rId41"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80" Target="https://en.wikipedia.org/wiki/SMART_criteria" TargetMode="External" /><Relationship Type="http://schemas.openxmlformats.org/officeDocument/2006/relationships/hyperlink" Id="rId109" Target="https://en.wikipedia.org/wiki/Self-fulfilling_prophecy" TargetMode="External" /><Relationship Type="http://schemas.openxmlformats.org/officeDocument/2006/relationships/hyperlink" Id="rId163" Target="https://en.wikipedia.org/wiki/Standing_on_the_shoulders_of_giants" TargetMode="External" /><Relationship Type="http://schemas.openxmlformats.org/officeDocument/2006/relationships/hyperlink" Id="rId30" Target="https://en.wikipedia.org/wiki/Volatility,_uncertainty,_complexity_and_ambiguity" TargetMode="External" /><Relationship Type="http://schemas.openxmlformats.org/officeDocument/2006/relationships/hyperlink" Id="rId85" Target="https://felipecastro.com/resource/The-Beginners-Guide-to-OKR.pdf" TargetMode="External" /><Relationship Type="http://schemas.openxmlformats.org/officeDocument/2006/relationships/hyperlink" Id="rId110" Target="https://futureme.org" TargetMode="External" /><Relationship Type="http://schemas.openxmlformats.org/officeDocument/2006/relationships/hyperlink" Id="rId164" Target="https://gettingthingsdone.com" TargetMode="External" /><Relationship Type="http://schemas.openxmlformats.org/officeDocument/2006/relationships/hyperlink" Id="rId66" Target="https://gettingthingsdone.com/what-is-gtd/" TargetMode="External" /><Relationship Type="http://schemas.openxmlformats.org/officeDocument/2006/relationships/hyperlink" Id="rId159" Target="https://github.com/cogneon/lernos-core/tree/master/lernOS%20Circle%20Template" TargetMode="External" /><Relationship Type="http://schemas.openxmlformats.org/officeDocument/2006/relationships/hyperlink" Id="rId56" Target="https://github.com/cogneon/lernos-core/wiki" TargetMode="External" /><Relationship Type="http://schemas.openxmlformats.org/officeDocument/2006/relationships/hyperlink" Id="rId51"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22" Target="https://okrs.com" TargetMode="External" /><Relationship Type="http://schemas.openxmlformats.org/officeDocument/2006/relationships/hyperlink" Id="rId42"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8" Target="https://rework.withgoogle.com/guides/set-goals-with-okrs/steps/introduction"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129" Target="https://rework.withgoogle.com/guides/set-goals-with-okrs/steps/set-objectives-and-develop-key-results/" TargetMode="External" /><Relationship Type="http://schemas.openxmlformats.org/officeDocument/2006/relationships/hyperlink" Id="rId32" Target="https://scrumguides.org" TargetMode="External" /><Relationship Type="http://schemas.openxmlformats.org/officeDocument/2006/relationships/hyperlink" Id="rId81" Target="https://sloanreview.mit.edu/article/with-goals-fast-beats-smart" TargetMode="External" /><Relationship Type="http://schemas.openxmlformats.org/officeDocument/2006/relationships/hyperlink" Id="rId96" Target="https://stratusadmissionscounseling.com/duke-fuqua-25-random-things-dos-donts" TargetMode="External" /><Relationship Type="http://schemas.openxmlformats.org/officeDocument/2006/relationships/hyperlink" Id="rId69"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4" Target="https://workingoutloud.com/de/circle-guides" TargetMode="External" /><Relationship Type="http://schemas.openxmlformats.org/officeDocument/2006/relationships/hyperlink" Id="rId68" Target="https://workingoutloud.com/en/circle-guides" TargetMode="External" /><Relationship Type="http://schemas.openxmlformats.org/officeDocument/2006/relationships/hyperlink" Id="rId126" Target="https://workpath.com" TargetMode="External" /><Relationship Type="http://schemas.openxmlformats.org/officeDocument/2006/relationships/hyperlink" Id="rId145" Target="https://www.amazon.de/gp/product/3492307205/ref=as_li_tl" TargetMode="External" /><Relationship Type="http://schemas.openxmlformats.org/officeDocument/2006/relationships/hyperlink" Id="rId103" Target="https://www.facebook.com/groups" TargetMode="External" /><Relationship Type="http://schemas.openxmlformats.org/officeDocument/2006/relationships/hyperlink" Id="rId35" Target="https://www.inc.com/magazine/19970201/1169.html" TargetMode="External" /><Relationship Type="http://schemas.openxmlformats.org/officeDocument/2006/relationships/hyperlink" Id="rId102" Target="https://www.linkedin.com/groups" TargetMode="External" /><Relationship Type="http://schemas.openxmlformats.org/officeDocument/2006/relationships/hyperlink" Id="rId105" Target="https://www.meetup.com" TargetMode="External" /><Relationship Type="http://schemas.openxmlformats.org/officeDocument/2006/relationships/hyperlink" Id="rId121" Target="https://www.okrs.com/2016/12/bens-white-paper" TargetMode="External" /><Relationship Type="http://schemas.openxmlformats.org/officeDocument/2006/relationships/hyperlink" Id="rId84" Target="https://www.oreilly.com/business/free/files/introduction-to-okrs.pdf" TargetMode="External" /><Relationship Type="http://schemas.openxmlformats.org/officeDocument/2006/relationships/hyperlink" Id="rId53" Target="https://www.oreilly.com/pub/a/web2/archive/what-is-web-20.html" TargetMode="External" /><Relationship Type="http://schemas.openxmlformats.org/officeDocument/2006/relationships/hyperlink" Id="rId136" Target="https://www.perdoo.com/blog/okr-confidence-levels/" TargetMode="External" /><Relationship Type="http://schemas.openxmlformats.org/officeDocument/2006/relationships/hyperlink" Id="rId106" Target="https://www.reddit.com/reddits" TargetMode="External" /><Relationship Type="http://schemas.openxmlformats.org/officeDocument/2006/relationships/hyperlink" Id="rId142" Target="https://www.scrumguides.org/scrum-guide.html#events-retro" TargetMode="External" /><Relationship Type="http://schemas.openxmlformats.org/officeDocument/2006/relationships/hyperlink" Id="rId141" Target="https://www.scrumguides.org/scrum-guide.html#events-review" TargetMode="External" /><Relationship Type="http://schemas.openxmlformats.org/officeDocument/2006/relationships/hyperlink" Id="rId101" Target="https://www.ted.com/talks/seth_godin_on_the_tribes_we_lead" TargetMode="External" /><Relationship Type="http://schemas.openxmlformats.org/officeDocument/2006/relationships/hyperlink" Id="rId123" Target="https://www.therebegiants.com/the-official-okr-podcast" TargetMode="External" /><Relationship Type="http://schemas.openxmlformats.org/officeDocument/2006/relationships/hyperlink" Id="rId79" Target="https://www.un.org/sustainabledevelopment/sustainable-development-goals" TargetMode="External" /><Relationship Type="http://schemas.openxmlformats.org/officeDocument/2006/relationships/hyperlink" Id="rId113" Target="https://www.wikihow.com/Write-a-Letter-to-Your-Future-Self" TargetMode="External" /><Relationship Type="http://schemas.openxmlformats.org/officeDocument/2006/relationships/hyperlink" Id="rId143" Target="https://www.workpath.com/magazine/wie-sie-einen-effektiven-okr-zyklus-gestalten/" TargetMode="External" /><Relationship Type="http://schemas.openxmlformats.org/officeDocument/2006/relationships/hyperlink" Id="rId125" Target="https://www.workpath.com/okr-plus" TargetMode="External" /><Relationship Type="http://schemas.openxmlformats.org/officeDocument/2006/relationships/hyperlink" Id="rId124" Target="https://www.workpath.com/wp-content/uploads/2018/10/okr-community-report2017.pdf" TargetMode="External" /><Relationship Type="http://schemas.openxmlformats.org/officeDocument/2006/relationships/hyperlink" Id="rId104" Target="https://www.xing.com/communities" TargetMode="External" /><Relationship Type="http://schemas.openxmlformats.org/officeDocument/2006/relationships/hyperlink" Id="rId97" Target="https://www.youtube.com/results?search_query=random+facts+about+me" TargetMode="External" /><Relationship Type="http://schemas.openxmlformats.org/officeDocument/2006/relationships/hyperlink" Id="rId88" Target="https://www.youtube.com/watch?v=6a_KF7TYKVc" TargetMode="External" /><Relationship Type="http://schemas.openxmlformats.org/officeDocument/2006/relationships/hyperlink" Id="rId112"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83" Target="https://www.youtube.com/watch?v=mJB83EZtAjc" TargetMode="External" /><Relationship Type="http://schemas.openxmlformats.org/officeDocument/2006/relationships/hyperlink" Id="rId82" Target="https://www.youtube.com/watch?v=o08ykAqLOxk" TargetMode="External" /><Relationship Type="http://schemas.openxmlformats.org/officeDocument/2006/relationships/hyperlink" Id="rId138" Target="https://youtu.be/mJB83EZtAjc?t=10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dc:title>
  <dc:creator>Simon Dueckert</dc:creator>
  <cp:keywords/>
  <dcterms:created xsi:type="dcterms:W3CDTF">2020-03-31T13:59:25Z</dcterms:created>
  <dcterms:modified xsi:type="dcterms:W3CDTF">2020-03-31T13:59:25Z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1.6 (2020-03-31)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